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7CB" w:rsidRPr="000A15A1" w:rsidRDefault="00AA67CB" w:rsidP="00AA67CB">
      <w:pPr>
        <w:jc w:val="center"/>
        <w:rPr>
          <w:b/>
          <w:i/>
        </w:rPr>
      </w:pPr>
      <w:r w:rsidRPr="000A15A1">
        <w:rPr>
          <w:b/>
          <w:i/>
        </w:rPr>
        <w:t>Appalachian State University</w:t>
      </w:r>
    </w:p>
    <w:p w:rsidR="00AA67CB" w:rsidRPr="000A15A1" w:rsidRDefault="00AA67CB" w:rsidP="00AA67CB">
      <w:pPr>
        <w:jc w:val="center"/>
        <w:rPr>
          <w:b/>
          <w:i/>
        </w:rPr>
      </w:pPr>
      <w:r w:rsidRPr="000A15A1">
        <w:rPr>
          <w:b/>
          <w:i/>
        </w:rPr>
        <w:t>College of Health Sciences</w:t>
      </w:r>
    </w:p>
    <w:p w:rsidR="00AA67CB" w:rsidRPr="000A15A1" w:rsidRDefault="00AA67CB" w:rsidP="00AA67CB">
      <w:pPr>
        <w:jc w:val="center"/>
        <w:rPr>
          <w:b/>
          <w:i/>
        </w:rPr>
      </w:pPr>
      <w:r w:rsidRPr="000A15A1">
        <w:rPr>
          <w:b/>
          <w:i/>
        </w:rPr>
        <w:t>Department of Nursing</w:t>
      </w:r>
    </w:p>
    <w:p w:rsidR="00B6380B" w:rsidRDefault="002C6A74" w:rsidP="00B6380B">
      <w:pPr>
        <w:jc w:val="center"/>
        <w:rPr>
          <w:i/>
        </w:rPr>
      </w:pPr>
      <w:r>
        <w:rPr>
          <w:i/>
        </w:rPr>
        <w:t>201</w:t>
      </w:r>
      <w:r w:rsidR="008774C5">
        <w:rPr>
          <w:i/>
        </w:rPr>
        <w:t>7</w:t>
      </w:r>
      <w:r>
        <w:rPr>
          <w:i/>
        </w:rPr>
        <w:t xml:space="preserve"> </w:t>
      </w:r>
      <w:r w:rsidR="00211F0D" w:rsidRPr="000A15A1">
        <w:rPr>
          <w:i/>
        </w:rPr>
        <w:t>Application</w:t>
      </w:r>
      <w:r w:rsidR="00A75E36">
        <w:rPr>
          <w:i/>
        </w:rPr>
        <w:t xml:space="preserve"> to the Bachelor of Science in Nursing Program</w:t>
      </w:r>
    </w:p>
    <w:p w:rsidR="00EC35CF" w:rsidRPr="000A15A1" w:rsidRDefault="00EC35CF" w:rsidP="00B6380B">
      <w:pPr>
        <w:jc w:val="center"/>
        <w:rPr>
          <w:i/>
        </w:rPr>
      </w:pPr>
    </w:p>
    <w:p w:rsidR="00211F0D" w:rsidRPr="00A306EF" w:rsidRDefault="00211F0D" w:rsidP="00A75E36">
      <w:pPr>
        <w:jc w:val="center"/>
        <w:rPr>
          <w:b/>
          <w:i/>
          <w:color w:val="C00000"/>
          <w:sz w:val="28"/>
          <w:szCs w:val="28"/>
          <w:vertAlign w:val="superscript"/>
        </w:rPr>
      </w:pPr>
      <w:r w:rsidRPr="00A306EF">
        <w:rPr>
          <w:b/>
          <w:i/>
          <w:color w:val="C00000"/>
          <w:sz w:val="28"/>
          <w:szCs w:val="28"/>
        </w:rPr>
        <w:t xml:space="preserve">Application </w:t>
      </w:r>
      <w:r w:rsidR="003F45B6" w:rsidRPr="00A306EF">
        <w:rPr>
          <w:b/>
          <w:i/>
          <w:color w:val="C00000"/>
          <w:sz w:val="28"/>
          <w:szCs w:val="28"/>
        </w:rPr>
        <w:t xml:space="preserve">to the </w:t>
      </w:r>
      <w:r w:rsidRPr="00A306EF">
        <w:rPr>
          <w:b/>
          <w:i/>
          <w:color w:val="C00000"/>
          <w:sz w:val="28"/>
          <w:szCs w:val="28"/>
        </w:rPr>
        <w:t xml:space="preserve">BSN program </w:t>
      </w:r>
      <w:r w:rsidR="008774C5" w:rsidRPr="00A306EF">
        <w:rPr>
          <w:b/>
          <w:i/>
          <w:color w:val="C00000"/>
          <w:sz w:val="28"/>
          <w:szCs w:val="28"/>
        </w:rPr>
        <w:t>must be received no later than</w:t>
      </w:r>
      <w:r w:rsidR="003F45B6" w:rsidRPr="00A306EF">
        <w:rPr>
          <w:b/>
          <w:i/>
          <w:color w:val="C00000"/>
          <w:sz w:val="28"/>
          <w:szCs w:val="28"/>
        </w:rPr>
        <w:t xml:space="preserve"> </w:t>
      </w:r>
      <w:r w:rsidRPr="00A306EF">
        <w:rPr>
          <w:b/>
          <w:i/>
          <w:color w:val="C00000"/>
          <w:sz w:val="28"/>
          <w:szCs w:val="28"/>
        </w:rPr>
        <w:t xml:space="preserve">January </w:t>
      </w:r>
      <w:r w:rsidR="001F1981" w:rsidRPr="00A306EF">
        <w:rPr>
          <w:b/>
          <w:i/>
          <w:color w:val="C00000"/>
          <w:sz w:val="28"/>
          <w:szCs w:val="28"/>
        </w:rPr>
        <w:t>1</w:t>
      </w:r>
      <w:r w:rsidR="008774C5" w:rsidRPr="00A306EF">
        <w:rPr>
          <w:b/>
          <w:i/>
          <w:color w:val="C00000"/>
          <w:sz w:val="28"/>
          <w:szCs w:val="28"/>
        </w:rPr>
        <w:t>7</w:t>
      </w:r>
      <w:r w:rsidRPr="00A306EF">
        <w:rPr>
          <w:b/>
          <w:i/>
          <w:color w:val="C00000"/>
          <w:sz w:val="28"/>
          <w:szCs w:val="28"/>
          <w:vertAlign w:val="superscript"/>
        </w:rPr>
        <w:t>th</w:t>
      </w:r>
    </w:p>
    <w:p w:rsidR="00211F0D" w:rsidRPr="00A306EF" w:rsidRDefault="0039570F" w:rsidP="0039570F">
      <w:pPr>
        <w:jc w:val="center"/>
        <w:rPr>
          <w:b/>
          <w:i/>
          <w:color w:val="C00000"/>
          <w:sz w:val="28"/>
          <w:szCs w:val="28"/>
        </w:rPr>
      </w:pPr>
      <w:r w:rsidRPr="00A306EF">
        <w:rPr>
          <w:b/>
          <w:i/>
          <w:color w:val="C00000"/>
          <w:sz w:val="28"/>
          <w:szCs w:val="28"/>
        </w:rPr>
        <w:t>Applicants must have been accepted to ASU</w:t>
      </w:r>
      <w:r w:rsidR="008774C5" w:rsidRPr="00A306EF">
        <w:rPr>
          <w:b/>
          <w:i/>
          <w:color w:val="C00000"/>
          <w:sz w:val="28"/>
          <w:szCs w:val="28"/>
        </w:rPr>
        <w:t xml:space="preserve"> prior to January 17</w:t>
      </w:r>
      <w:r w:rsidR="008774C5" w:rsidRPr="00A306EF">
        <w:rPr>
          <w:b/>
          <w:i/>
          <w:color w:val="C00000"/>
          <w:sz w:val="28"/>
          <w:szCs w:val="28"/>
          <w:vertAlign w:val="superscript"/>
        </w:rPr>
        <w:t>th</w:t>
      </w:r>
      <w:r w:rsidR="008774C5" w:rsidRPr="00A306EF">
        <w:rPr>
          <w:b/>
          <w:i/>
          <w:color w:val="C00000"/>
          <w:sz w:val="28"/>
          <w:szCs w:val="28"/>
        </w:rPr>
        <w:t xml:space="preserve"> </w:t>
      </w:r>
      <w:r w:rsidRPr="00A306EF">
        <w:rPr>
          <w:b/>
          <w:i/>
          <w:color w:val="C00000"/>
          <w:sz w:val="28"/>
          <w:szCs w:val="28"/>
        </w:rPr>
        <w:t>in order to be considered for admission</w:t>
      </w:r>
      <w:r w:rsidR="00724080">
        <w:rPr>
          <w:b/>
          <w:i/>
          <w:color w:val="C00000"/>
          <w:sz w:val="28"/>
          <w:szCs w:val="28"/>
        </w:rPr>
        <w:t>.</w:t>
      </w:r>
    </w:p>
    <w:p w:rsidR="0039570F" w:rsidRPr="001F1981" w:rsidRDefault="0039570F" w:rsidP="00211F0D">
      <w:pPr>
        <w:rPr>
          <w:b/>
        </w:rPr>
      </w:pPr>
    </w:p>
    <w:p w:rsidR="00B6380B" w:rsidRDefault="00211F0D" w:rsidP="00211F0D">
      <w:r>
        <w:t>Both the application (</w:t>
      </w:r>
      <w:r w:rsidRPr="00E85F53">
        <w:rPr>
          <w:b/>
        </w:rPr>
        <w:t xml:space="preserve">downloaded from </w:t>
      </w:r>
      <w:r w:rsidR="00A75E36">
        <w:rPr>
          <w:b/>
        </w:rPr>
        <w:t>Department of N</w:t>
      </w:r>
      <w:r w:rsidRPr="00E85F53">
        <w:rPr>
          <w:b/>
        </w:rPr>
        <w:t>ursing website</w:t>
      </w:r>
      <w:r>
        <w:t xml:space="preserve">) and </w:t>
      </w:r>
      <w:r w:rsidRPr="003F45B6">
        <w:rPr>
          <w:b/>
          <w:u w:val="single"/>
        </w:rPr>
        <w:t>all associated application materials</w:t>
      </w:r>
      <w:r w:rsidR="00EC260D">
        <w:t xml:space="preserve"> must be received</w:t>
      </w:r>
      <w:r>
        <w:t xml:space="preserve"> by the deadline for the application to be considered for review.  Late receipt of </w:t>
      </w:r>
      <w:r w:rsidR="0039570F">
        <w:t>any element</w:t>
      </w:r>
      <w:r>
        <w:t xml:space="preserve"> may render the application ineligible for admission consideration.  </w:t>
      </w:r>
      <w:r w:rsidR="00E031B1">
        <w:t xml:space="preserve">The Department of Nursing does not </w:t>
      </w:r>
      <w:r w:rsidR="008774C5">
        <w:t xml:space="preserve">keep current ASU transcripts. All </w:t>
      </w:r>
      <w:r w:rsidR="00E031B1">
        <w:t>students</w:t>
      </w:r>
      <w:r w:rsidR="008774C5">
        <w:t xml:space="preserve"> (current and transfers) must include</w:t>
      </w:r>
      <w:r w:rsidR="00E031B1">
        <w:t xml:space="preserve"> </w:t>
      </w:r>
      <w:r w:rsidR="00E031B1" w:rsidRPr="008774C5">
        <w:rPr>
          <w:b/>
        </w:rPr>
        <w:t xml:space="preserve">all </w:t>
      </w:r>
      <w:r w:rsidR="00E031B1">
        <w:t xml:space="preserve">college course work transcripts available along with the BSN application for admission. </w:t>
      </w:r>
    </w:p>
    <w:p w:rsidR="00C31F54" w:rsidRDefault="00C31F54" w:rsidP="00211F0D">
      <w:pPr>
        <w:rPr>
          <w:sz w:val="28"/>
          <w:szCs w:val="28"/>
        </w:rPr>
      </w:pPr>
    </w:p>
    <w:p w:rsidR="00211F0D" w:rsidRPr="003F3D53" w:rsidRDefault="00211F0D" w:rsidP="00211F0D">
      <w:pPr>
        <w:pBdr>
          <w:top w:val="single" w:sz="18" w:space="1" w:color="auto"/>
          <w:left w:val="single" w:sz="18" w:space="4" w:color="auto"/>
          <w:bottom w:val="single" w:sz="18" w:space="1" w:color="auto"/>
          <w:right w:val="single" w:sz="18" w:space="0" w:color="auto"/>
        </w:pBdr>
        <w:spacing w:line="360" w:lineRule="auto"/>
        <w:rPr>
          <w:b/>
          <w:i/>
          <w:szCs w:val="28"/>
        </w:rPr>
      </w:pPr>
      <w:r w:rsidRPr="00A6229A">
        <w:rPr>
          <w:b/>
          <w:i/>
          <w:sz w:val="28"/>
          <w:szCs w:val="28"/>
        </w:rPr>
        <w:t xml:space="preserve">Contact Information:  </w:t>
      </w:r>
      <w:r w:rsidRPr="003F3D53">
        <w:rPr>
          <w:b/>
          <w:i/>
          <w:szCs w:val="28"/>
        </w:rPr>
        <w:t xml:space="preserve">It is essential </w:t>
      </w:r>
      <w:r w:rsidR="00EC35CF" w:rsidRPr="003F3D53">
        <w:rPr>
          <w:b/>
          <w:i/>
          <w:szCs w:val="28"/>
        </w:rPr>
        <w:t xml:space="preserve">to </w:t>
      </w:r>
      <w:r w:rsidRPr="003F3D53">
        <w:rPr>
          <w:b/>
          <w:i/>
          <w:szCs w:val="28"/>
        </w:rPr>
        <w:t xml:space="preserve">keep the Department of Nursing informed of </w:t>
      </w:r>
      <w:r w:rsidR="000A15A1" w:rsidRPr="003F3D53">
        <w:rPr>
          <w:b/>
          <w:i/>
          <w:szCs w:val="28"/>
        </w:rPr>
        <w:t xml:space="preserve">any </w:t>
      </w:r>
      <w:r w:rsidRPr="003F3D53">
        <w:rPr>
          <w:b/>
          <w:i/>
          <w:szCs w:val="28"/>
        </w:rPr>
        <w:t>changes</w:t>
      </w:r>
      <w:r w:rsidR="000A15A1" w:rsidRPr="003F3D53">
        <w:rPr>
          <w:b/>
          <w:i/>
          <w:szCs w:val="28"/>
        </w:rPr>
        <w:t>.</w:t>
      </w:r>
    </w:p>
    <w:p w:rsidR="003F3D53" w:rsidRDefault="00211F0D" w:rsidP="003F3D53">
      <w:pPr>
        <w:pBdr>
          <w:top w:val="single" w:sz="18" w:space="1" w:color="auto"/>
          <w:left w:val="single" w:sz="18" w:space="4" w:color="auto"/>
          <w:bottom w:val="single" w:sz="18" w:space="1" w:color="auto"/>
          <w:right w:val="single" w:sz="18" w:space="0" w:color="auto"/>
        </w:pBdr>
      </w:pPr>
      <w:r>
        <w:t>Name: ___________________________</w:t>
      </w:r>
      <w:r w:rsidR="003F3D53">
        <w:softHyphen/>
      </w:r>
      <w:r w:rsidR="003F3D53">
        <w:softHyphen/>
      </w:r>
      <w:r w:rsidR="003F3D53">
        <w:softHyphen/>
      </w:r>
      <w:r w:rsidR="003F3D53">
        <w:softHyphen/>
      </w:r>
      <w:r w:rsidR="003F3D53">
        <w:softHyphen/>
      </w:r>
      <w:r w:rsidR="003F3D53">
        <w:softHyphen/>
      </w:r>
      <w:r w:rsidR="003F3D53">
        <w:softHyphen/>
      </w:r>
      <w:r w:rsidR="003F3D53">
        <w:softHyphen/>
      </w:r>
      <w:r w:rsidR="003F3D53">
        <w:softHyphen/>
      </w:r>
      <w:r w:rsidR="003F3D53">
        <w:softHyphen/>
      </w:r>
      <w:r w:rsidR="003F3D53">
        <w:softHyphen/>
      </w:r>
      <w:r w:rsidR="003F3D53">
        <w:softHyphen/>
      </w:r>
      <w:r w:rsidR="003F3D53">
        <w:softHyphen/>
      </w:r>
      <w:r w:rsidR="003F3D53">
        <w:softHyphen/>
      </w:r>
      <w:r w:rsidR="003F3D53">
        <w:softHyphen/>
      </w:r>
      <w:r w:rsidR="003F3D53">
        <w:softHyphen/>
      </w:r>
      <w:r w:rsidR="003F3D53">
        <w:softHyphen/>
      </w:r>
      <w:r w:rsidR="003F3D53">
        <w:softHyphen/>
      </w:r>
      <w:r w:rsidR="003F3D53">
        <w:softHyphen/>
        <w:t>________________________________________</w:t>
      </w:r>
      <w:r>
        <w:t>_________</w:t>
      </w:r>
    </w:p>
    <w:p w:rsidR="003F3D53" w:rsidRPr="003F3D53" w:rsidRDefault="003F3D53" w:rsidP="003F3D53">
      <w:pPr>
        <w:pBdr>
          <w:top w:val="single" w:sz="18" w:space="1" w:color="auto"/>
          <w:left w:val="single" w:sz="18" w:space="4" w:color="auto"/>
          <w:bottom w:val="single" w:sz="18" w:space="1" w:color="auto"/>
          <w:right w:val="single" w:sz="18" w:space="0" w:color="auto"/>
        </w:pBdr>
        <w:rPr>
          <w:i/>
          <w:sz w:val="16"/>
        </w:rPr>
      </w:pPr>
      <w:r>
        <w:tab/>
      </w:r>
      <w:r>
        <w:tab/>
      </w:r>
      <w:r w:rsidRPr="003F3D53">
        <w:rPr>
          <w:i/>
          <w:sz w:val="16"/>
        </w:rPr>
        <w:t>(first)</w:t>
      </w:r>
      <w:r w:rsidRPr="003F3D53">
        <w:rPr>
          <w:i/>
          <w:sz w:val="16"/>
        </w:rPr>
        <w:tab/>
      </w:r>
      <w:r w:rsidRPr="003F3D53">
        <w:rPr>
          <w:i/>
          <w:sz w:val="16"/>
        </w:rPr>
        <w:tab/>
      </w:r>
      <w:r w:rsidRPr="003F3D53">
        <w:rPr>
          <w:i/>
          <w:sz w:val="16"/>
        </w:rPr>
        <w:tab/>
        <w:t>(middle)</w:t>
      </w:r>
      <w:r w:rsidRPr="003F3D53">
        <w:rPr>
          <w:i/>
          <w:sz w:val="16"/>
        </w:rPr>
        <w:tab/>
      </w:r>
      <w:r w:rsidRPr="003F3D53">
        <w:rPr>
          <w:i/>
          <w:sz w:val="16"/>
        </w:rPr>
        <w:tab/>
      </w:r>
      <w:r w:rsidRPr="003F3D53">
        <w:rPr>
          <w:i/>
          <w:sz w:val="16"/>
        </w:rPr>
        <w:tab/>
        <w:t>(last)</w:t>
      </w:r>
    </w:p>
    <w:p w:rsidR="00211F0D" w:rsidRDefault="00211F0D" w:rsidP="00211F0D">
      <w:pPr>
        <w:pBdr>
          <w:top w:val="single" w:sz="18" w:space="1" w:color="auto"/>
          <w:left w:val="single" w:sz="18" w:space="4" w:color="auto"/>
          <w:bottom w:val="single" w:sz="18" w:space="1" w:color="auto"/>
          <w:right w:val="single" w:sz="18" w:space="0" w:color="auto"/>
        </w:pBdr>
        <w:spacing w:line="360" w:lineRule="auto"/>
      </w:pPr>
      <w:r>
        <w:t xml:space="preserve">Current Mailing Address: </w:t>
      </w:r>
    </w:p>
    <w:p w:rsidR="00211F0D" w:rsidRDefault="00211F0D" w:rsidP="00211F0D">
      <w:pPr>
        <w:pBdr>
          <w:top w:val="single" w:sz="18" w:space="1" w:color="auto"/>
          <w:left w:val="single" w:sz="18" w:space="4" w:color="auto"/>
          <w:bottom w:val="single" w:sz="18" w:space="1" w:color="auto"/>
          <w:right w:val="single" w:sz="18" w:space="0" w:color="auto"/>
        </w:pBdr>
      </w:pPr>
      <w:r>
        <w:t>__________________________________________________________________________________</w:t>
      </w:r>
    </w:p>
    <w:p w:rsidR="00211F0D" w:rsidRPr="00A75E36" w:rsidRDefault="00211F0D" w:rsidP="00211F0D">
      <w:pPr>
        <w:pBdr>
          <w:top w:val="single" w:sz="18" w:space="1" w:color="auto"/>
          <w:left w:val="single" w:sz="18" w:space="4" w:color="auto"/>
          <w:bottom w:val="single" w:sz="18" w:space="1" w:color="auto"/>
          <w:right w:val="single" w:sz="18" w:space="0" w:color="auto"/>
        </w:pBdr>
        <w:spacing w:line="360" w:lineRule="auto"/>
        <w:rPr>
          <w:i/>
          <w:sz w:val="20"/>
        </w:rPr>
      </w:pPr>
      <w:r w:rsidRPr="00A75E36">
        <w:rPr>
          <w:i/>
          <w:sz w:val="20"/>
        </w:rPr>
        <w:t>Street</w:t>
      </w:r>
      <w:r w:rsidRPr="00A75E36">
        <w:rPr>
          <w:i/>
          <w:sz w:val="20"/>
        </w:rPr>
        <w:tab/>
      </w:r>
      <w:r w:rsidRPr="00A75E36">
        <w:rPr>
          <w:i/>
          <w:sz w:val="20"/>
        </w:rPr>
        <w:tab/>
      </w:r>
      <w:r w:rsidRPr="00A75E36">
        <w:rPr>
          <w:i/>
          <w:sz w:val="20"/>
        </w:rPr>
        <w:tab/>
      </w:r>
      <w:r w:rsidRPr="00A75E36">
        <w:rPr>
          <w:i/>
          <w:sz w:val="20"/>
        </w:rPr>
        <w:tab/>
      </w:r>
      <w:r w:rsidRPr="00A75E36">
        <w:rPr>
          <w:i/>
          <w:sz w:val="20"/>
        </w:rPr>
        <w:tab/>
      </w:r>
      <w:r w:rsidRPr="00A75E36">
        <w:rPr>
          <w:i/>
          <w:sz w:val="20"/>
        </w:rPr>
        <w:tab/>
      </w:r>
      <w:r w:rsidR="00A75E36">
        <w:rPr>
          <w:i/>
          <w:sz w:val="20"/>
        </w:rPr>
        <w:t xml:space="preserve">    </w:t>
      </w:r>
      <w:r w:rsidRPr="00A75E36">
        <w:rPr>
          <w:i/>
          <w:sz w:val="20"/>
        </w:rPr>
        <w:t>City</w:t>
      </w:r>
      <w:r w:rsidRPr="00A75E36">
        <w:rPr>
          <w:i/>
          <w:sz w:val="20"/>
        </w:rPr>
        <w:tab/>
      </w:r>
      <w:r w:rsidRPr="00A75E36">
        <w:rPr>
          <w:i/>
          <w:sz w:val="20"/>
        </w:rPr>
        <w:tab/>
      </w:r>
      <w:r w:rsidRPr="00A75E36">
        <w:rPr>
          <w:i/>
          <w:sz w:val="20"/>
        </w:rPr>
        <w:tab/>
      </w:r>
      <w:r w:rsidRPr="00A75E36">
        <w:rPr>
          <w:i/>
          <w:sz w:val="20"/>
        </w:rPr>
        <w:tab/>
      </w:r>
      <w:r w:rsidR="00A75E36">
        <w:rPr>
          <w:i/>
          <w:sz w:val="20"/>
        </w:rPr>
        <w:t xml:space="preserve">       </w:t>
      </w:r>
      <w:r w:rsidRPr="00A75E36">
        <w:rPr>
          <w:i/>
          <w:sz w:val="20"/>
        </w:rPr>
        <w:t>State</w:t>
      </w:r>
      <w:r w:rsidRPr="00A75E36">
        <w:rPr>
          <w:i/>
          <w:sz w:val="20"/>
        </w:rPr>
        <w:tab/>
      </w:r>
      <w:r w:rsidRPr="00A75E36">
        <w:rPr>
          <w:i/>
          <w:sz w:val="20"/>
        </w:rPr>
        <w:tab/>
        <w:t>Zip</w:t>
      </w:r>
    </w:p>
    <w:p w:rsidR="00211F0D" w:rsidRDefault="00211F0D" w:rsidP="00211F0D">
      <w:pPr>
        <w:pBdr>
          <w:top w:val="single" w:sz="18" w:space="1" w:color="auto"/>
          <w:left w:val="single" w:sz="18" w:space="4" w:color="auto"/>
          <w:bottom w:val="single" w:sz="18" w:space="1" w:color="auto"/>
          <w:right w:val="single" w:sz="18" w:space="0" w:color="auto"/>
        </w:pBdr>
      </w:pPr>
      <w:r>
        <w:t>Current Phone: (____) __________________ Emergency /Alternate Phone: _____________________</w:t>
      </w:r>
    </w:p>
    <w:p w:rsidR="00211F0D" w:rsidRPr="00E01A02" w:rsidRDefault="00211F0D" w:rsidP="00211F0D">
      <w:pPr>
        <w:pBdr>
          <w:top w:val="single" w:sz="18" w:space="1" w:color="auto"/>
          <w:left w:val="single" w:sz="18" w:space="4" w:color="auto"/>
          <w:bottom w:val="single" w:sz="18" w:space="1" w:color="auto"/>
          <w:right w:val="single" w:sz="18" w:space="0" w:color="auto"/>
        </w:pBdr>
        <w:rPr>
          <w:i/>
          <w:sz w:val="20"/>
          <w:szCs w:val="20"/>
        </w:rPr>
      </w:pPr>
      <w:r>
        <w:tab/>
      </w:r>
      <w:r>
        <w:tab/>
      </w:r>
      <w:r>
        <w:tab/>
      </w:r>
      <w:r>
        <w:tab/>
      </w:r>
      <w:r>
        <w:tab/>
      </w:r>
      <w:r>
        <w:tab/>
        <w:t xml:space="preserve">  </w:t>
      </w:r>
      <w:r w:rsidR="00A75E36">
        <w:tab/>
      </w:r>
      <w:r w:rsidR="00A75E36">
        <w:tab/>
      </w:r>
      <w:r w:rsidRPr="00E01A02">
        <w:rPr>
          <w:i/>
          <w:sz w:val="20"/>
          <w:szCs w:val="20"/>
        </w:rPr>
        <w:t>(Cannot be the same as Current</w:t>
      </w:r>
      <w:r w:rsidR="00E01A02">
        <w:rPr>
          <w:i/>
          <w:sz w:val="20"/>
          <w:szCs w:val="20"/>
        </w:rPr>
        <w:t xml:space="preserve"> or C</w:t>
      </w:r>
      <w:r w:rsidRPr="00E01A02">
        <w:rPr>
          <w:i/>
          <w:sz w:val="20"/>
          <w:szCs w:val="20"/>
        </w:rPr>
        <w:t>ell phone numbers)</w:t>
      </w:r>
    </w:p>
    <w:p w:rsidR="00211F0D" w:rsidRDefault="00211F0D" w:rsidP="00211F0D">
      <w:pPr>
        <w:pBdr>
          <w:top w:val="single" w:sz="18" w:space="1" w:color="auto"/>
          <w:left w:val="single" w:sz="18" w:space="4" w:color="auto"/>
          <w:bottom w:val="single" w:sz="18" w:space="1" w:color="auto"/>
          <w:right w:val="single" w:sz="18" w:space="0" w:color="auto"/>
        </w:pBdr>
      </w:pPr>
      <w:r>
        <w:t>Cell Phone: (____) _____________________ Email Address: ________________________________</w:t>
      </w:r>
    </w:p>
    <w:p w:rsidR="00CE32A0" w:rsidRDefault="00CE32A0" w:rsidP="00CE32A0">
      <w:pPr>
        <w:pBdr>
          <w:top w:val="single" w:sz="18" w:space="1" w:color="auto"/>
          <w:left w:val="single" w:sz="18" w:space="4" w:color="auto"/>
          <w:bottom w:val="single" w:sz="18" w:space="1" w:color="auto"/>
          <w:right w:val="single" w:sz="18" w:space="0" w:color="auto"/>
        </w:pBdr>
        <w:spacing w:line="360" w:lineRule="auto"/>
      </w:pPr>
    </w:p>
    <w:p w:rsidR="00CE32A0" w:rsidRPr="00E01A02" w:rsidRDefault="00CE32A0" w:rsidP="00CE32A0">
      <w:pPr>
        <w:pBdr>
          <w:top w:val="single" w:sz="18" w:space="1" w:color="auto"/>
          <w:left w:val="single" w:sz="18" w:space="4" w:color="auto"/>
          <w:bottom w:val="single" w:sz="18" w:space="1" w:color="auto"/>
          <w:right w:val="single" w:sz="18" w:space="0" w:color="auto"/>
        </w:pBdr>
        <w:spacing w:line="360" w:lineRule="auto"/>
      </w:pPr>
      <w:r>
        <w:t xml:space="preserve">Please indicate where mailings are to be sent and if different than above address: </w:t>
      </w:r>
    </w:p>
    <w:p w:rsidR="00CE32A0" w:rsidRDefault="00CE32A0" w:rsidP="00CE32A0">
      <w:pPr>
        <w:pBdr>
          <w:top w:val="single" w:sz="18" w:space="1" w:color="auto"/>
          <w:left w:val="single" w:sz="18" w:space="4" w:color="auto"/>
          <w:bottom w:val="single" w:sz="18" w:space="1" w:color="auto"/>
          <w:right w:val="single" w:sz="18" w:space="0" w:color="auto"/>
        </w:pBdr>
      </w:pPr>
      <w:r>
        <w:t>__________________________________________________________________________________</w:t>
      </w:r>
    </w:p>
    <w:p w:rsidR="00CE32A0" w:rsidRPr="00A75E36" w:rsidRDefault="00CE32A0" w:rsidP="00CE32A0">
      <w:pPr>
        <w:pBdr>
          <w:top w:val="single" w:sz="18" w:space="1" w:color="auto"/>
          <w:left w:val="single" w:sz="18" w:space="4" w:color="auto"/>
          <w:bottom w:val="single" w:sz="18" w:space="1" w:color="auto"/>
          <w:right w:val="single" w:sz="18" w:space="0" w:color="auto"/>
        </w:pBdr>
        <w:spacing w:line="360" w:lineRule="auto"/>
        <w:rPr>
          <w:i/>
          <w:sz w:val="20"/>
        </w:rPr>
      </w:pPr>
      <w:r w:rsidRPr="00A75E36">
        <w:rPr>
          <w:i/>
          <w:sz w:val="20"/>
        </w:rPr>
        <w:t>Street</w:t>
      </w:r>
      <w:r w:rsidRPr="00A75E36">
        <w:rPr>
          <w:i/>
          <w:sz w:val="20"/>
        </w:rPr>
        <w:tab/>
      </w:r>
      <w:r w:rsidRPr="00A75E36">
        <w:rPr>
          <w:i/>
          <w:sz w:val="20"/>
        </w:rPr>
        <w:tab/>
      </w:r>
      <w:r w:rsidRPr="00A75E36">
        <w:rPr>
          <w:i/>
          <w:sz w:val="20"/>
        </w:rPr>
        <w:tab/>
      </w:r>
      <w:r w:rsidRPr="00A75E36">
        <w:rPr>
          <w:i/>
          <w:sz w:val="20"/>
        </w:rPr>
        <w:tab/>
      </w:r>
      <w:r w:rsidRPr="00A75E36">
        <w:rPr>
          <w:i/>
          <w:sz w:val="20"/>
        </w:rPr>
        <w:tab/>
      </w:r>
      <w:r w:rsidRPr="00A75E36">
        <w:rPr>
          <w:i/>
          <w:sz w:val="20"/>
        </w:rPr>
        <w:tab/>
      </w:r>
      <w:r>
        <w:rPr>
          <w:i/>
          <w:sz w:val="20"/>
        </w:rPr>
        <w:t xml:space="preserve">      </w:t>
      </w:r>
      <w:r w:rsidRPr="00A75E36">
        <w:rPr>
          <w:i/>
          <w:sz w:val="20"/>
        </w:rPr>
        <w:t>City</w:t>
      </w:r>
      <w:r w:rsidRPr="00A75E36">
        <w:rPr>
          <w:i/>
          <w:sz w:val="20"/>
        </w:rPr>
        <w:tab/>
      </w:r>
      <w:r w:rsidRPr="00A75E36">
        <w:rPr>
          <w:i/>
          <w:sz w:val="20"/>
        </w:rPr>
        <w:tab/>
      </w:r>
      <w:r w:rsidRPr="00A75E36">
        <w:rPr>
          <w:i/>
          <w:sz w:val="20"/>
        </w:rPr>
        <w:tab/>
      </w:r>
      <w:r w:rsidRPr="00A75E36">
        <w:rPr>
          <w:i/>
          <w:sz w:val="20"/>
        </w:rPr>
        <w:tab/>
      </w:r>
      <w:r>
        <w:rPr>
          <w:i/>
          <w:sz w:val="20"/>
        </w:rPr>
        <w:t xml:space="preserve">          </w:t>
      </w:r>
      <w:r w:rsidRPr="00A75E36">
        <w:rPr>
          <w:i/>
          <w:sz w:val="20"/>
        </w:rPr>
        <w:t>State</w:t>
      </w:r>
      <w:r w:rsidRPr="00A75E36">
        <w:rPr>
          <w:i/>
          <w:sz w:val="20"/>
        </w:rPr>
        <w:tab/>
      </w:r>
      <w:r>
        <w:rPr>
          <w:i/>
          <w:sz w:val="20"/>
        </w:rPr>
        <w:t xml:space="preserve">           </w:t>
      </w:r>
      <w:r w:rsidRPr="00A75E36">
        <w:rPr>
          <w:i/>
          <w:sz w:val="20"/>
        </w:rPr>
        <w:t>Zip</w:t>
      </w:r>
    </w:p>
    <w:p w:rsidR="00CE32A0" w:rsidRDefault="00CE32A0" w:rsidP="00211F0D">
      <w:pPr>
        <w:pBdr>
          <w:top w:val="single" w:sz="18" w:space="1" w:color="auto"/>
          <w:left w:val="single" w:sz="18" w:space="4" w:color="auto"/>
          <w:bottom w:val="single" w:sz="18" w:space="1" w:color="auto"/>
          <w:right w:val="single" w:sz="18" w:space="0" w:color="auto"/>
        </w:pBdr>
      </w:pPr>
    </w:p>
    <w:p w:rsidR="006E240C" w:rsidRDefault="00E031B1" w:rsidP="00211F0D">
      <w:pPr>
        <w:pBdr>
          <w:top w:val="single" w:sz="18" w:space="1" w:color="auto"/>
          <w:left w:val="single" w:sz="18" w:space="4" w:color="auto"/>
          <w:bottom w:val="single" w:sz="18" w:space="1" w:color="auto"/>
          <w:right w:val="single" w:sz="18" w:space="0" w:color="auto"/>
        </w:pBdr>
      </w:pPr>
      <w:r>
        <w:t xml:space="preserve">Please </w:t>
      </w:r>
      <w:r w:rsidR="002C6A74">
        <w:t xml:space="preserve">submit your </w:t>
      </w:r>
      <w:r>
        <w:t xml:space="preserve">application </w:t>
      </w:r>
      <w:r w:rsidR="002C6A74">
        <w:t>packet (B</w:t>
      </w:r>
      <w:r w:rsidR="0043136A">
        <w:t xml:space="preserve">SN application </w:t>
      </w:r>
      <w:r w:rsidR="002C6A74">
        <w:t xml:space="preserve">and official sealed transcripts) </w:t>
      </w:r>
      <w:r w:rsidR="00FC5B94">
        <w:t xml:space="preserve">to: </w:t>
      </w:r>
    </w:p>
    <w:p w:rsidR="008774C5" w:rsidRDefault="008774C5" w:rsidP="00211F0D">
      <w:pPr>
        <w:pBdr>
          <w:top w:val="single" w:sz="18" w:space="1" w:color="auto"/>
          <w:left w:val="single" w:sz="18" w:space="4" w:color="auto"/>
          <w:bottom w:val="single" w:sz="18" w:space="1" w:color="auto"/>
          <w:right w:val="single" w:sz="18" w:space="0" w:color="auto"/>
        </w:pBdr>
      </w:pPr>
      <w:r>
        <w:t>Donna Whitt</w:t>
      </w:r>
    </w:p>
    <w:p w:rsidR="006E240C" w:rsidRDefault="006E240C" w:rsidP="00211F0D">
      <w:pPr>
        <w:pBdr>
          <w:top w:val="single" w:sz="18" w:space="1" w:color="auto"/>
          <w:left w:val="single" w:sz="18" w:space="4" w:color="auto"/>
          <w:bottom w:val="single" w:sz="18" w:space="1" w:color="auto"/>
          <w:right w:val="single" w:sz="18" w:space="0" w:color="auto"/>
        </w:pBdr>
      </w:pPr>
      <w:r>
        <w:t>Appalachian State University</w:t>
      </w:r>
      <w:r w:rsidR="002C6A74">
        <w:t xml:space="preserve"> </w:t>
      </w:r>
      <w:r>
        <w:t>Department of Nursing</w:t>
      </w:r>
    </w:p>
    <w:p w:rsidR="002C6A74" w:rsidRDefault="0043136A" w:rsidP="00211F0D">
      <w:pPr>
        <w:pBdr>
          <w:top w:val="single" w:sz="18" w:space="1" w:color="auto"/>
          <w:left w:val="single" w:sz="18" w:space="4" w:color="auto"/>
          <w:bottom w:val="single" w:sz="18" w:space="1" w:color="auto"/>
          <w:right w:val="single" w:sz="18" w:space="0" w:color="auto"/>
        </w:pBdr>
      </w:pPr>
      <w:r>
        <w:t>Edwin Duncan Hall, Suite 310A</w:t>
      </w:r>
    </w:p>
    <w:p w:rsidR="006E240C" w:rsidRDefault="006E240C" w:rsidP="00211F0D">
      <w:pPr>
        <w:pBdr>
          <w:top w:val="single" w:sz="18" w:space="1" w:color="auto"/>
          <w:left w:val="single" w:sz="18" w:space="4" w:color="auto"/>
          <w:bottom w:val="single" w:sz="18" w:space="1" w:color="auto"/>
          <w:right w:val="single" w:sz="18" w:space="0" w:color="auto"/>
        </w:pBdr>
      </w:pPr>
      <w:r>
        <w:t>P. O. Box 32151</w:t>
      </w:r>
    </w:p>
    <w:p w:rsidR="006E240C" w:rsidRDefault="006E240C" w:rsidP="00211F0D">
      <w:pPr>
        <w:pBdr>
          <w:top w:val="single" w:sz="18" w:space="1" w:color="auto"/>
          <w:left w:val="single" w:sz="18" w:space="4" w:color="auto"/>
          <w:bottom w:val="single" w:sz="18" w:space="1" w:color="auto"/>
          <w:right w:val="single" w:sz="18" w:space="0" w:color="auto"/>
        </w:pBdr>
      </w:pPr>
      <w:r>
        <w:t>Boone, NC. 2860</w:t>
      </w:r>
      <w:r w:rsidR="00E031B1">
        <w:t>8</w:t>
      </w:r>
      <w:r w:rsidR="002C6A74">
        <w:t>-2151</w:t>
      </w:r>
    </w:p>
    <w:p w:rsidR="006E240C" w:rsidRDefault="006E240C" w:rsidP="00211F0D">
      <w:pPr>
        <w:pBdr>
          <w:top w:val="single" w:sz="18" w:space="1" w:color="auto"/>
          <w:left w:val="single" w:sz="18" w:space="4" w:color="auto"/>
          <w:bottom w:val="single" w:sz="18" w:space="1" w:color="auto"/>
          <w:right w:val="single" w:sz="18" w:space="0" w:color="auto"/>
        </w:pBdr>
      </w:pPr>
    </w:p>
    <w:p w:rsidR="00CE32A0" w:rsidRDefault="00CE32A0" w:rsidP="00211F0D">
      <w:pPr>
        <w:pBdr>
          <w:top w:val="single" w:sz="18" w:space="1" w:color="auto"/>
          <w:left w:val="single" w:sz="18" w:space="4" w:color="auto"/>
          <w:bottom w:val="single" w:sz="18" w:space="1" w:color="auto"/>
          <w:right w:val="single" w:sz="18" w:space="0" w:color="auto"/>
        </w:pBdr>
      </w:pPr>
      <w:r>
        <w:t>For questions about the submission of your application please contact:</w:t>
      </w:r>
    </w:p>
    <w:p w:rsidR="006E240C" w:rsidRDefault="00CE32A0" w:rsidP="00211F0D">
      <w:pPr>
        <w:pBdr>
          <w:top w:val="single" w:sz="18" w:space="1" w:color="auto"/>
          <w:left w:val="single" w:sz="18" w:space="4" w:color="auto"/>
          <w:bottom w:val="single" w:sz="18" w:space="1" w:color="auto"/>
          <w:right w:val="single" w:sz="18" w:space="0" w:color="auto"/>
        </w:pBdr>
      </w:pPr>
      <w:r>
        <w:t xml:space="preserve">Ms. Donna Whitt                                   </w:t>
      </w:r>
    </w:p>
    <w:p w:rsidR="00CE32A0" w:rsidRDefault="00043069" w:rsidP="00211F0D">
      <w:pPr>
        <w:pBdr>
          <w:top w:val="single" w:sz="18" w:space="1" w:color="auto"/>
          <w:left w:val="single" w:sz="18" w:space="4" w:color="auto"/>
          <w:bottom w:val="single" w:sz="18" w:space="1" w:color="auto"/>
          <w:right w:val="single" w:sz="18" w:space="0" w:color="auto"/>
        </w:pBdr>
      </w:pPr>
      <w:hyperlink r:id="rId8" w:history="1">
        <w:r w:rsidR="00CE32A0" w:rsidRPr="009A2522">
          <w:rPr>
            <w:rStyle w:val="Hyperlink"/>
          </w:rPr>
          <w:t>whittdg@appstate.edu</w:t>
        </w:r>
      </w:hyperlink>
      <w:r w:rsidR="00CE32A0">
        <w:t xml:space="preserve">                                                                      </w:t>
      </w:r>
    </w:p>
    <w:p w:rsidR="00C47A92" w:rsidRPr="00EE7C92" w:rsidRDefault="00CE32A0" w:rsidP="00EE7C92">
      <w:pPr>
        <w:pBdr>
          <w:top w:val="single" w:sz="18" w:space="1" w:color="auto"/>
          <w:left w:val="single" w:sz="18" w:space="4" w:color="auto"/>
          <w:bottom w:val="single" w:sz="18" w:space="1" w:color="auto"/>
          <w:right w:val="single" w:sz="18" w:space="0" w:color="auto"/>
        </w:pBdr>
      </w:pPr>
      <w:r>
        <w:t xml:space="preserve"> </w:t>
      </w:r>
      <w:r w:rsidR="00211F0D">
        <w:t>828-262-80</w:t>
      </w:r>
      <w:r>
        <w:t>05</w:t>
      </w:r>
      <w:r w:rsidR="00211F0D">
        <w:t xml:space="preserve"> </w:t>
      </w:r>
      <w:r>
        <w:t xml:space="preserve">                                                                                </w:t>
      </w:r>
    </w:p>
    <w:p w:rsidR="00EE7C92" w:rsidRPr="00EE7C92" w:rsidRDefault="00EE7C92" w:rsidP="00B6380B">
      <w:pPr>
        <w:spacing w:line="360" w:lineRule="auto"/>
        <w:rPr>
          <w:b/>
          <w:i/>
          <w:sz w:val="12"/>
          <w:szCs w:val="12"/>
        </w:rPr>
      </w:pPr>
    </w:p>
    <w:p w:rsidR="00C47A92" w:rsidRPr="00EE7C92" w:rsidRDefault="00B6380B" w:rsidP="00B6380B">
      <w:pPr>
        <w:spacing w:line="360" w:lineRule="auto"/>
        <w:rPr>
          <w:b/>
          <w:i/>
          <w:sz w:val="26"/>
          <w:szCs w:val="26"/>
        </w:rPr>
      </w:pPr>
      <w:r w:rsidRPr="00EE7C92">
        <w:rPr>
          <w:b/>
          <w:i/>
          <w:sz w:val="26"/>
          <w:szCs w:val="26"/>
        </w:rPr>
        <w:t>Applicant</w:t>
      </w:r>
      <w:r w:rsidR="00455089" w:rsidRPr="00EE7C92">
        <w:rPr>
          <w:b/>
          <w:i/>
          <w:sz w:val="26"/>
          <w:szCs w:val="26"/>
        </w:rPr>
        <w:t xml:space="preserve"> Status</w:t>
      </w:r>
      <w:r w:rsidRPr="00EE7C92">
        <w:rPr>
          <w:b/>
          <w:i/>
          <w:sz w:val="26"/>
          <w:szCs w:val="26"/>
        </w:rPr>
        <w:t>:</w:t>
      </w:r>
      <w:r w:rsidR="00455089" w:rsidRPr="00EE7C92">
        <w:rPr>
          <w:b/>
          <w:i/>
          <w:sz w:val="26"/>
          <w:szCs w:val="26"/>
        </w:rPr>
        <w:t xml:space="preserve"> Please </w:t>
      </w:r>
      <w:r w:rsidR="00C47A92" w:rsidRPr="00EE7C92">
        <w:rPr>
          <w:b/>
          <w:i/>
          <w:sz w:val="26"/>
          <w:szCs w:val="26"/>
        </w:rPr>
        <w:t xml:space="preserve">indicate your status (Check one and provide requested information)  </w:t>
      </w:r>
      <w:bookmarkStart w:id="0" w:name="Check1"/>
    </w:p>
    <w:p w:rsidR="00B6380B" w:rsidRDefault="00B6380B" w:rsidP="00CE32A0">
      <w:pPr>
        <w:spacing w:line="360" w:lineRule="auto"/>
      </w:pPr>
      <w:r>
        <w:fldChar w:fldCharType="begin">
          <w:ffData>
            <w:name w:val="Check1"/>
            <w:enabled/>
            <w:calcOnExit w:val="0"/>
            <w:checkBox>
              <w:sizeAuto/>
              <w:default w:val="0"/>
            </w:checkBox>
          </w:ffData>
        </w:fldChar>
      </w:r>
      <w:r>
        <w:instrText xml:space="preserve"> FORMCHECKBOX </w:instrText>
      </w:r>
      <w:r w:rsidR="00043069">
        <w:fldChar w:fldCharType="separate"/>
      </w:r>
      <w:r>
        <w:fldChar w:fldCharType="end"/>
      </w:r>
      <w:bookmarkEnd w:id="0"/>
      <w:r w:rsidR="00CE32A0">
        <w:t xml:space="preserve"> Current Appalachian Student</w:t>
      </w:r>
      <w:r w:rsidR="00CE32A0">
        <w:tab/>
      </w:r>
      <w:r>
        <w:t>Banner ID#: ______________________</w:t>
      </w:r>
      <w:r w:rsidR="00455089">
        <w:t>__</w:t>
      </w:r>
    </w:p>
    <w:bookmarkStart w:id="1" w:name="Check2"/>
    <w:p w:rsidR="00C47A92" w:rsidRPr="00EA7E42" w:rsidRDefault="00B6380B" w:rsidP="00EA7E42">
      <w:pPr>
        <w:spacing w:line="360" w:lineRule="auto"/>
        <w:rPr>
          <w:i/>
        </w:rPr>
      </w:pPr>
      <w:r>
        <w:fldChar w:fldCharType="begin">
          <w:ffData>
            <w:name w:val="Check2"/>
            <w:enabled/>
            <w:calcOnExit w:val="0"/>
            <w:checkBox>
              <w:sizeAuto/>
              <w:default w:val="0"/>
            </w:checkBox>
          </w:ffData>
        </w:fldChar>
      </w:r>
      <w:r>
        <w:instrText xml:space="preserve"> FORMCHECKBOX </w:instrText>
      </w:r>
      <w:r w:rsidR="00043069">
        <w:fldChar w:fldCharType="separate"/>
      </w:r>
      <w:r>
        <w:fldChar w:fldCharType="end"/>
      </w:r>
      <w:bookmarkEnd w:id="1"/>
      <w:r>
        <w:t xml:space="preserve"> Transfer Student</w:t>
      </w:r>
      <w:r w:rsidR="007A0095">
        <w:t xml:space="preserve"> </w:t>
      </w:r>
      <w:r w:rsidR="008774C5">
        <w:rPr>
          <w:i/>
        </w:rPr>
        <w:t xml:space="preserve">       </w:t>
      </w:r>
      <w:r w:rsidR="00A6229A">
        <w:t xml:space="preserve">Date </w:t>
      </w:r>
      <w:r w:rsidR="007A0095">
        <w:t xml:space="preserve">you </w:t>
      </w:r>
      <w:r w:rsidR="0039570F">
        <w:t xml:space="preserve">were accepted </w:t>
      </w:r>
      <w:r w:rsidR="008774C5">
        <w:t>to ASU__________   Banner ID#_______________</w:t>
      </w:r>
      <w:r w:rsidR="00AA67CB">
        <w:tab/>
      </w:r>
      <w:r w:rsidR="00AA67CB">
        <w:tab/>
      </w:r>
      <w:bookmarkStart w:id="2" w:name="Check3"/>
    </w:p>
    <w:p w:rsidR="00A6229A" w:rsidRDefault="00B6380B" w:rsidP="00EA7E42">
      <w:pPr>
        <w:spacing w:line="360" w:lineRule="auto"/>
      </w:pPr>
      <w:r>
        <w:fldChar w:fldCharType="begin">
          <w:ffData>
            <w:name w:val="Check3"/>
            <w:enabled/>
            <w:calcOnExit w:val="0"/>
            <w:checkBox>
              <w:sizeAuto/>
              <w:default w:val="0"/>
            </w:checkBox>
          </w:ffData>
        </w:fldChar>
      </w:r>
      <w:r>
        <w:instrText xml:space="preserve"> FORMCHECKBOX </w:instrText>
      </w:r>
      <w:r w:rsidR="00043069">
        <w:fldChar w:fldCharType="separate"/>
      </w:r>
      <w:r>
        <w:fldChar w:fldCharType="end"/>
      </w:r>
      <w:bookmarkEnd w:id="2"/>
      <w:r>
        <w:t xml:space="preserve"> Returning Appalachian Student</w:t>
      </w:r>
      <w:r w:rsidR="00455089">
        <w:t xml:space="preserve">    </w:t>
      </w:r>
      <w:r w:rsidR="00A6229A">
        <w:t xml:space="preserve">Date </w:t>
      </w:r>
      <w:r w:rsidR="00C47A92">
        <w:t xml:space="preserve">you </w:t>
      </w:r>
      <w:r w:rsidR="00EA7E42">
        <w:t xml:space="preserve">were re-admitted to </w:t>
      </w:r>
      <w:r w:rsidR="00891C63">
        <w:t>ASU _</w:t>
      </w:r>
      <w:r w:rsidR="00A6229A">
        <w:t>_____________</w:t>
      </w:r>
    </w:p>
    <w:p w:rsidR="00C47A92" w:rsidRDefault="00EA7E42" w:rsidP="00791763">
      <w:pPr>
        <w:spacing w:line="360" w:lineRule="auto"/>
      </w:pPr>
      <w:r>
        <w:fldChar w:fldCharType="begin">
          <w:ffData>
            <w:name w:val="Check1"/>
            <w:enabled/>
            <w:calcOnExit w:val="0"/>
            <w:checkBox>
              <w:sizeAuto/>
              <w:default w:val="0"/>
            </w:checkBox>
          </w:ffData>
        </w:fldChar>
      </w:r>
      <w:r>
        <w:instrText xml:space="preserve"> FORMCHECKBOX </w:instrText>
      </w:r>
      <w:r w:rsidR="00043069">
        <w:fldChar w:fldCharType="separate"/>
      </w:r>
      <w:r>
        <w:fldChar w:fldCharType="end"/>
      </w:r>
      <w:r>
        <w:t xml:space="preserve"> Are you a Second Degree Student?    Yes/No        Degree/Date______________________</w:t>
      </w:r>
    </w:p>
    <w:p w:rsidR="00B6380B" w:rsidRPr="00F852BC" w:rsidRDefault="00B6380B" w:rsidP="00C47A92">
      <w:pPr>
        <w:rPr>
          <w:b/>
          <w:sz w:val="26"/>
          <w:szCs w:val="26"/>
        </w:rPr>
      </w:pPr>
      <w:r w:rsidRPr="00F852BC">
        <w:rPr>
          <w:b/>
          <w:i/>
          <w:sz w:val="26"/>
          <w:szCs w:val="26"/>
        </w:rPr>
        <w:lastRenderedPageBreak/>
        <w:t>The following data are for statistical purposes only</w:t>
      </w:r>
      <w:r w:rsidR="00C47A92" w:rsidRPr="00F852BC">
        <w:rPr>
          <w:b/>
          <w:i/>
          <w:sz w:val="26"/>
          <w:szCs w:val="26"/>
        </w:rPr>
        <w:t xml:space="preserve"> &amp;</w:t>
      </w:r>
      <w:r w:rsidRPr="00F852BC">
        <w:rPr>
          <w:b/>
          <w:i/>
          <w:sz w:val="26"/>
          <w:szCs w:val="26"/>
        </w:rPr>
        <w:t xml:space="preserve"> </w:t>
      </w:r>
      <w:r w:rsidRPr="00F852BC">
        <w:rPr>
          <w:b/>
          <w:i/>
          <w:sz w:val="26"/>
          <w:szCs w:val="26"/>
          <w:u w:val="single"/>
        </w:rPr>
        <w:t>will not</w:t>
      </w:r>
      <w:r w:rsidRPr="00F852BC">
        <w:rPr>
          <w:b/>
          <w:i/>
          <w:sz w:val="26"/>
          <w:szCs w:val="26"/>
        </w:rPr>
        <w:t xml:space="preserve"> be used in admission decisions</w:t>
      </w:r>
      <w:r w:rsidRPr="00F852BC">
        <w:rPr>
          <w:b/>
          <w:sz w:val="26"/>
          <w:szCs w:val="26"/>
        </w:rPr>
        <w:t>:</w:t>
      </w:r>
    </w:p>
    <w:p w:rsidR="00C47A92" w:rsidRDefault="003D2A8D" w:rsidP="003D2A8D">
      <w:r>
        <w:t xml:space="preserve">    </w:t>
      </w:r>
    </w:p>
    <w:p w:rsidR="00C31F54" w:rsidRPr="00EE7C92" w:rsidRDefault="00C47A92" w:rsidP="00C47A92">
      <w:pPr>
        <w:ind w:firstLine="270"/>
        <w:rPr>
          <w:sz w:val="22"/>
          <w:szCs w:val="22"/>
        </w:rPr>
      </w:pPr>
      <w:r w:rsidRPr="00EE7C92">
        <w:rPr>
          <w:sz w:val="22"/>
          <w:szCs w:val="22"/>
        </w:rPr>
        <w:t xml:space="preserve">Gender:    </w:t>
      </w:r>
      <w:r w:rsidR="00B6380B" w:rsidRPr="00EE7C92">
        <w:rPr>
          <w:sz w:val="22"/>
          <w:szCs w:val="22"/>
        </w:rPr>
        <w:t>M</w:t>
      </w:r>
      <w:r w:rsidRPr="00EE7C92">
        <w:rPr>
          <w:sz w:val="22"/>
          <w:szCs w:val="22"/>
        </w:rPr>
        <w:t xml:space="preserve">      </w:t>
      </w:r>
      <w:r w:rsidR="00B6380B" w:rsidRPr="00EE7C92">
        <w:rPr>
          <w:sz w:val="22"/>
          <w:szCs w:val="22"/>
        </w:rPr>
        <w:t>F</w:t>
      </w:r>
      <w:r w:rsidRPr="00EE7C92">
        <w:rPr>
          <w:sz w:val="22"/>
          <w:szCs w:val="22"/>
        </w:rPr>
        <w:t xml:space="preserve"> </w:t>
      </w:r>
      <w:r w:rsidRPr="00EE7C92">
        <w:rPr>
          <w:sz w:val="22"/>
          <w:szCs w:val="22"/>
        </w:rPr>
        <w:tab/>
      </w:r>
      <w:r w:rsidRPr="00EE7C92">
        <w:rPr>
          <w:sz w:val="22"/>
          <w:szCs w:val="22"/>
        </w:rPr>
        <w:tab/>
      </w:r>
      <w:r w:rsidRPr="00EE7C92">
        <w:rPr>
          <w:sz w:val="22"/>
          <w:szCs w:val="22"/>
        </w:rPr>
        <w:tab/>
      </w:r>
      <w:r w:rsidRPr="00EE7C92">
        <w:rPr>
          <w:sz w:val="22"/>
          <w:szCs w:val="22"/>
        </w:rPr>
        <w:tab/>
      </w:r>
      <w:r w:rsidR="003D2A8D" w:rsidRPr="00EE7C92">
        <w:rPr>
          <w:sz w:val="22"/>
          <w:szCs w:val="22"/>
        </w:rPr>
        <w:t>Date of Birth _____________________</w:t>
      </w:r>
    </w:p>
    <w:p w:rsidR="003D2A8D" w:rsidRPr="00EE7C92" w:rsidRDefault="003D2A8D" w:rsidP="00C47A92">
      <w:pPr>
        <w:ind w:firstLine="270"/>
        <w:rPr>
          <w:sz w:val="22"/>
          <w:szCs w:val="22"/>
        </w:rPr>
      </w:pPr>
      <w:r w:rsidRPr="00EE7C92">
        <w:rPr>
          <w:sz w:val="22"/>
          <w:szCs w:val="22"/>
        </w:rPr>
        <w:tab/>
      </w:r>
    </w:p>
    <w:p w:rsidR="00EC35CF" w:rsidRPr="00EE7C92" w:rsidRDefault="003D2A8D" w:rsidP="003D2A8D">
      <w:pPr>
        <w:ind w:left="270"/>
        <w:rPr>
          <w:i/>
          <w:sz w:val="22"/>
          <w:szCs w:val="22"/>
        </w:rPr>
      </w:pPr>
      <w:r w:rsidRPr="00EE7C92">
        <w:rPr>
          <w:sz w:val="22"/>
          <w:szCs w:val="22"/>
        </w:rPr>
        <w:t>Ethnic Group</w:t>
      </w:r>
      <w:r w:rsidR="00C047B5" w:rsidRPr="00EE7C92">
        <w:rPr>
          <w:sz w:val="22"/>
          <w:szCs w:val="22"/>
        </w:rPr>
        <w:t>/Race</w:t>
      </w:r>
      <w:r w:rsidR="00C47A92" w:rsidRPr="00EE7C92">
        <w:rPr>
          <w:sz w:val="22"/>
          <w:szCs w:val="22"/>
        </w:rPr>
        <w:t xml:space="preserve">: </w:t>
      </w:r>
      <w:r w:rsidRPr="00EE7C92">
        <w:rPr>
          <w:sz w:val="22"/>
          <w:szCs w:val="22"/>
        </w:rPr>
        <w:t xml:space="preserve"> ________________</w:t>
      </w:r>
      <w:r w:rsidRPr="00EE7C92">
        <w:rPr>
          <w:i/>
          <w:sz w:val="22"/>
          <w:szCs w:val="22"/>
        </w:rPr>
        <w:t xml:space="preserve"> </w:t>
      </w:r>
      <w:r w:rsidR="00C47A92" w:rsidRPr="00EE7C92">
        <w:rPr>
          <w:i/>
          <w:sz w:val="22"/>
          <w:szCs w:val="22"/>
        </w:rPr>
        <w:t>(fill in letter from Legend below)</w:t>
      </w:r>
      <w:r w:rsidR="003F45B6" w:rsidRPr="00EE7C92">
        <w:rPr>
          <w:i/>
          <w:sz w:val="22"/>
          <w:szCs w:val="22"/>
        </w:rPr>
        <w:t xml:space="preserve"> </w:t>
      </w:r>
      <w:r w:rsidR="0039570F" w:rsidRPr="00EE7C92">
        <w:rPr>
          <w:i/>
          <w:sz w:val="22"/>
          <w:szCs w:val="22"/>
        </w:rPr>
        <w:t>Please scroll to select correct group</w:t>
      </w:r>
    </w:p>
    <w:p w:rsidR="00C31F54" w:rsidRPr="00EE7C92" w:rsidRDefault="00C31F54" w:rsidP="003D2A8D">
      <w:pPr>
        <w:ind w:left="270"/>
        <w:rPr>
          <w:i/>
          <w:sz w:val="22"/>
          <w:szCs w:val="22"/>
        </w:rPr>
      </w:pPr>
    </w:p>
    <w:p w:rsidR="008B3E60" w:rsidRPr="00EE7C92" w:rsidRDefault="00EC35CF" w:rsidP="008B3E60">
      <w:pPr>
        <w:shd w:val="clear" w:color="auto" w:fill="D9D9D9" w:themeFill="background1" w:themeFillShade="D9"/>
        <w:tabs>
          <w:tab w:val="left" w:pos="1800"/>
          <w:tab w:val="left" w:pos="5760"/>
        </w:tabs>
        <w:ind w:left="630" w:right="720"/>
        <w:rPr>
          <w:sz w:val="22"/>
          <w:szCs w:val="22"/>
        </w:rPr>
      </w:pPr>
      <w:r w:rsidRPr="00EE7C92">
        <w:rPr>
          <w:i/>
          <w:sz w:val="22"/>
          <w:szCs w:val="22"/>
          <w:u w:val="single"/>
        </w:rPr>
        <w:t>Legend:</w:t>
      </w:r>
      <w:r w:rsidRPr="00EE7C92">
        <w:rPr>
          <w:i/>
          <w:sz w:val="22"/>
          <w:szCs w:val="22"/>
        </w:rPr>
        <w:t xml:space="preserve"> </w:t>
      </w:r>
      <w:r w:rsidRPr="00EE7C92">
        <w:rPr>
          <w:sz w:val="22"/>
          <w:szCs w:val="22"/>
        </w:rPr>
        <w:t xml:space="preserve"> </w:t>
      </w:r>
      <w:r w:rsidR="00C47A92" w:rsidRPr="00EE7C92">
        <w:rPr>
          <w:sz w:val="22"/>
          <w:szCs w:val="22"/>
        </w:rPr>
        <w:t xml:space="preserve"> </w:t>
      </w:r>
      <w:r w:rsidR="008B3E60" w:rsidRPr="00EE7C92">
        <w:rPr>
          <w:sz w:val="22"/>
          <w:szCs w:val="22"/>
        </w:rPr>
        <w:tab/>
      </w:r>
      <w:r w:rsidR="003D2A8D" w:rsidRPr="00EE7C92">
        <w:rPr>
          <w:b/>
          <w:sz w:val="22"/>
          <w:szCs w:val="22"/>
        </w:rPr>
        <w:t>I</w:t>
      </w:r>
      <w:r w:rsidR="003D2A8D" w:rsidRPr="00EE7C92">
        <w:rPr>
          <w:sz w:val="22"/>
          <w:szCs w:val="22"/>
        </w:rPr>
        <w:t xml:space="preserve"> – Ame</w:t>
      </w:r>
      <w:r w:rsidRPr="00EE7C92">
        <w:rPr>
          <w:sz w:val="22"/>
          <w:szCs w:val="22"/>
        </w:rPr>
        <w:t>rican Indian or Alaskan Native</w:t>
      </w:r>
      <w:r w:rsidR="008B3E60" w:rsidRPr="00EE7C92">
        <w:rPr>
          <w:sz w:val="22"/>
          <w:szCs w:val="22"/>
        </w:rPr>
        <w:tab/>
      </w:r>
      <w:r w:rsidR="008B3E60" w:rsidRPr="00EE7C92">
        <w:rPr>
          <w:b/>
          <w:sz w:val="22"/>
          <w:szCs w:val="22"/>
        </w:rPr>
        <w:t>N</w:t>
      </w:r>
      <w:r w:rsidR="008B3E60" w:rsidRPr="00EE7C92">
        <w:rPr>
          <w:sz w:val="22"/>
          <w:szCs w:val="22"/>
        </w:rPr>
        <w:t xml:space="preserve"> – Native Hawaiian or Other Pacific Islander </w:t>
      </w:r>
    </w:p>
    <w:p w:rsidR="008B3E60" w:rsidRPr="00EE7C92" w:rsidRDefault="00EC35CF" w:rsidP="008B3E60">
      <w:pPr>
        <w:shd w:val="clear" w:color="auto" w:fill="D9D9D9" w:themeFill="background1" w:themeFillShade="D9"/>
        <w:tabs>
          <w:tab w:val="left" w:pos="1800"/>
          <w:tab w:val="left" w:pos="5760"/>
        </w:tabs>
        <w:ind w:left="630" w:right="720"/>
        <w:rPr>
          <w:sz w:val="22"/>
          <w:szCs w:val="22"/>
        </w:rPr>
      </w:pPr>
      <w:r w:rsidRPr="00EE7C92">
        <w:rPr>
          <w:sz w:val="22"/>
          <w:szCs w:val="22"/>
        </w:rPr>
        <w:t xml:space="preserve">                   </w:t>
      </w:r>
      <w:r w:rsidR="008B3E60" w:rsidRPr="00EE7C92">
        <w:rPr>
          <w:sz w:val="22"/>
          <w:szCs w:val="22"/>
        </w:rPr>
        <w:tab/>
      </w:r>
      <w:r w:rsidR="003D2A8D" w:rsidRPr="00EE7C92">
        <w:rPr>
          <w:b/>
          <w:sz w:val="22"/>
          <w:szCs w:val="22"/>
        </w:rPr>
        <w:t>O</w:t>
      </w:r>
      <w:r w:rsidRPr="00EE7C92">
        <w:rPr>
          <w:sz w:val="22"/>
          <w:szCs w:val="22"/>
        </w:rPr>
        <w:t xml:space="preserve"> – Asian</w:t>
      </w:r>
      <w:r w:rsidR="008B3E60" w:rsidRPr="00EE7C92">
        <w:rPr>
          <w:sz w:val="22"/>
          <w:szCs w:val="22"/>
        </w:rPr>
        <w:tab/>
      </w:r>
      <w:r w:rsidR="008B3E60" w:rsidRPr="00EE7C92">
        <w:rPr>
          <w:b/>
          <w:sz w:val="22"/>
          <w:szCs w:val="22"/>
        </w:rPr>
        <w:t>M</w:t>
      </w:r>
      <w:r w:rsidR="008B3E60" w:rsidRPr="00EE7C92">
        <w:rPr>
          <w:sz w:val="22"/>
          <w:szCs w:val="22"/>
        </w:rPr>
        <w:t xml:space="preserve"> – Multiracial heritage</w:t>
      </w:r>
    </w:p>
    <w:p w:rsidR="008B3E60" w:rsidRPr="00EE7C92" w:rsidRDefault="008B3E60" w:rsidP="008B3E60">
      <w:pPr>
        <w:shd w:val="clear" w:color="auto" w:fill="D9D9D9" w:themeFill="background1" w:themeFillShade="D9"/>
        <w:tabs>
          <w:tab w:val="left" w:pos="1800"/>
          <w:tab w:val="left" w:pos="5760"/>
        </w:tabs>
        <w:ind w:left="630" w:right="720"/>
        <w:rPr>
          <w:sz w:val="22"/>
          <w:szCs w:val="22"/>
        </w:rPr>
      </w:pPr>
      <w:r w:rsidRPr="00EE7C92">
        <w:rPr>
          <w:sz w:val="22"/>
          <w:szCs w:val="22"/>
        </w:rPr>
        <w:tab/>
      </w:r>
      <w:r w:rsidR="003D2A8D" w:rsidRPr="00EE7C92">
        <w:rPr>
          <w:b/>
          <w:sz w:val="22"/>
          <w:szCs w:val="22"/>
        </w:rPr>
        <w:t>B</w:t>
      </w:r>
      <w:r w:rsidR="003D2A8D" w:rsidRPr="00EE7C92">
        <w:rPr>
          <w:sz w:val="22"/>
          <w:szCs w:val="22"/>
        </w:rPr>
        <w:t xml:space="preserve"> – Black</w:t>
      </w:r>
      <w:r w:rsidR="00C047B5" w:rsidRPr="00EE7C92">
        <w:rPr>
          <w:sz w:val="22"/>
          <w:szCs w:val="22"/>
        </w:rPr>
        <w:t xml:space="preserve"> or African American</w:t>
      </w:r>
      <w:r w:rsidRPr="00EE7C92">
        <w:rPr>
          <w:sz w:val="22"/>
          <w:szCs w:val="22"/>
        </w:rPr>
        <w:tab/>
      </w:r>
      <w:r w:rsidRPr="00EE7C92">
        <w:rPr>
          <w:b/>
          <w:sz w:val="22"/>
          <w:szCs w:val="22"/>
        </w:rPr>
        <w:t>U</w:t>
      </w:r>
      <w:r w:rsidRPr="00EE7C92">
        <w:rPr>
          <w:sz w:val="22"/>
          <w:szCs w:val="22"/>
        </w:rPr>
        <w:t xml:space="preserve"> – Race/Ethnicity unknown </w:t>
      </w:r>
    </w:p>
    <w:p w:rsidR="00EC35CF" w:rsidRPr="00EE7C92" w:rsidRDefault="00EC35CF" w:rsidP="008B3E60">
      <w:pPr>
        <w:shd w:val="clear" w:color="auto" w:fill="D9D9D9" w:themeFill="background1" w:themeFillShade="D9"/>
        <w:tabs>
          <w:tab w:val="left" w:pos="1800"/>
          <w:tab w:val="left" w:pos="5760"/>
        </w:tabs>
        <w:ind w:left="630" w:right="720"/>
        <w:rPr>
          <w:sz w:val="22"/>
          <w:szCs w:val="22"/>
        </w:rPr>
      </w:pPr>
      <w:r w:rsidRPr="00EE7C92">
        <w:rPr>
          <w:b/>
          <w:sz w:val="22"/>
          <w:szCs w:val="22"/>
        </w:rPr>
        <w:t xml:space="preserve">                  </w:t>
      </w:r>
      <w:r w:rsidR="008B3E60" w:rsidRPr="00EE7C92">
        <w:rPr>
          <w:b/>
          <w:sz w:val="22"/>
          <w:szCs w:val="22"/>
        </w:rPr>
        <w:tab/>
      </w:r>
      <w:r w:rsidR="003D2A8D" w:rsidRPr="00EE7C92">
        <w:rPr>
          <w:b/>
          <w:sz w:val="22"/>
          <w:szCs w:val="22"/>
        </w:rPr>
        <w:t>H</w:t>
      </w:r>
      <w:r w:rsidR="003D2A8D" w:rsidRPr="00EE7C92">
        <w:rPr>
          <w:sz w:val="22"/>
          <w:szCs w:val="22"/>
        </w:rPr>
        <w:t xml:space="preserve"> – Hispanic </w:t>
      </w:r>
      <w:r w:rsidR="00C047B5" w:rsidRPr="00EE7C92">
        <w:rPr>
          <w:sz w:val="22"/>
          <w:szCs w:val="22"/>
        </w:rPr>
        <w:t>or Latino</w:t>
      </w:r>
      <w:r w:rsidR="008B3E60" w:rsidRPr="00EE7C92">
        <w:rPr>
          <w:sz w:val="22"/>
          <w:szCs w:val="22"/>
        </w:rPr>
        <w:tab/>
      </w:r>
      <w:r w:rsidR="008B3E60" w:rsidRPr="00EE7C92">
        <w:rPr>
          <w:b/>
          <w:sz w:val="22"/>
          <w:szCs w:val="22"/>
        </w:rPr>
        <w:t xml:space="preserve">C </w:t>
      </w:r>
      <w:r w:rsidR="008B3E60" w:rsidRPr="00EE7C92">
        <w:rPr>
          <w:sz w:val="22"/>
          <w:szCs w:val="22"/>
        </w:rPr>
        <w:t>– Choose Not to Report</w:t>
      </w:r>
    </w:p>
    <w:p w:rsidR="00BB3615" w:rsidRPr="00EE7C92" w:rsidRDefault="00EC35CF" w:rsidP="008B3E60">
      <w:pPr>
        <w:shd w:val="clear" w:color="auto" w:fill="D9D9D9" w:themeFill="background1" w:themeFillShade="D9"/>
        <w:tabs>
          <w:tab w:val="left" w:pos="1800"/>
          <w:tab w:val="left" w:pos="5760"/>
        </w:tabs>
        <w:ind w:left="630" w:right="720"/>
        <w:rPr>
          <w:sz w:val="22"/>
          <w:szCs w:val="22"/>
        </w:rPr>
      </w:pPr>
      <w:r w:rsidRPr="00EE7C92">
        <w:rPr>
          <w:b/>
          <w:sz w:val="22"/>
          <w:szCs w:val="22"/>
        </w:rPr>
        <w:t xml:space="preserve">                   </w:t>
      </w:r>
      <w:r w:rsidR="008B3E60" w:rsidRPr="00EE7C92">
        <w:rPr>
          <w:b/>
          <w:sz w:val="22"/>
          <w:szCs w:val="22"/>
        </w:rPr>
        <w:tab/>
      </w:r>
      <w:r w:rsidR="003D2A8D" w:rsidRPr="00EE7C92">
        <w:rPr>
          <w:b/>
          <w:sz w:val="22"/>
          <w:szCs w:val="22"/>
        </w:rPr>
        <w:t>W</w:t>
      </w:r>
      <w:r w:rsidRPr="00EE7C92">
        <w:rPr>
          <w:sz w:val="22"/>
          <w:szCs w:val="22"/>
        </w:rPr>
        <w:t xml:space="preserve"> – White</w:t>
      </w:r>
      <w:r w:rsidR="003D2A8D" w:rsidRPr="00EE7C92">
        <w:rPr>
          <w:sz w:val="22"/>
          <w:szCs w:val="22"/>
        </w:rPr>
        <w:t xml:space="preserve"> </w:t>
      </w:r>
      <w:r w:rsidRPr="00EE7C92">
        <w:rPr>
          <w:b/>
          <w:sz w:val="22"/>
          <w:szCs w:val="22"/>
        </w:rPr>
        <w:t xml:space="preserve">                          </w:t>
      </w:r>
    </w:p>
    <w:p w:rsidR="00EC35CF" w:rsidRPr="00EE7C92" w:rsidRDefault="00EC35CF" w:rsidP="00BB3615">
      <w:pPr>
        <w:ind w:left="270"/>
        <w:rPr>
          <w:sz w:val="22"/>
          <w:szCs w:val="22"/>
        </w:rPr>
      </w:pPr>
    </w:p>
    <w:p w:rsidR="00C31F54" w:rsidRPr="00EE7C92" w:rsidRDefault="001E5C99" w:rsidP="00EA7E42">
      <w:pPr>
        <w:spacing w:line="360" w:lineRule="auto"/>
        <w:rPr>
          <w:sz w:val="22"/>
          <w:szCs w:val="22"/>
        </w:rPr>
      </w:pPr>
      <w:r w:rsidRPr="00EE7C92">
        <w:rPr>
          <w:sz w:val="22"/>
          <w:szCs w:val="22"/>
        </w:rPr>
        <w:t>Citizenship Status:</w:t>
      </w:r>
      <w:r w:rsidR="008B3E60" w:rsidRPr="00EE7C92">
        <w:rPr>
          <w:sz w:val="22"/>
          <w:szCs w:val="22"/>
        </w:rPr>
        <w:t xml:space="preserve">     </w:t>
      </w:r>
      <w:r w:rsidR="007A0095" w:rsidRPr="00EE7C92">
        <w:rPr>
          <w:sz w:val="22"/>
          <w:szCs w:val="22"/>
        </w:rPr>
        <w:t xml:space="preserve"> </w:t>
      </w:r>
      <w:r w:rsidRPr="00EE7C92">
        <w:rPr>
          <w:sz w:val="22"/>
          <w:szCs w:val="22"/>
        </w:rPr>
        <w:t xml:space="preserve"> </w:t>
      </w:r>
      <w:bookmarkStart w:id="3" w:name="Check4"/>
      <w:r w:rsidRPr="00EE7C92">
        <w:rPr>
          <w:sz w:val="22"/>
          <w:szCs w:val="22"/>
        </w:rPr>
        <w:fldChar w:fldCharType="begin">
          <w:ffData>
            <w:name w:val="Check4"/>
            <w:enabled/>
            <w:calcOnExit w:val="0"/>
            <w:checkBox>
              <w:sizeAuto/>
              <w:default w:val="0"/>
            </w:checkBox>
          </w:ffData>
        </w:fldChar>
      </w:r>
      <w:r w:rsidRPr="00EE7C92">
        <w:rPr>
          <w:sz w:val="22"/>
          <w:szCs w:val="22"/>
        </w:rPr>
        <w:instrText xml:space="preserve"> FORMCHECKBOX </w:instrText>
      </w:r>
      <w:r w:rsidR="00043069">
        <w:rPr>
          <w:sz w:val="22"/>
          <w:szCs w:val="22"/>
        </w:rPr>
      </w:r>
      <w:r w:rsidR="00043069">
        <w:rPr>
          <w:sz w:val="22"/>
          <w:szCs w:val="22"/>
        </w:rPr>
        <w:fldChar w:fldCharType="separate"/>
      </w:r>
      <w:r w:rsidRPr="00EE7C92">
        <w:rPr>
          <w:sz w:val="22"/>
          <w:szCs w:val="22"/>
        </w:rPr>
        <w:fldChar w:fldCharType="end"/>
      </w:r>
      <w:bookmarkEnd w:id="3"/>
      <w:r w:rsidRPr="00EE7C92">
        <w:rPr>
          <w:sz w:val="22"/>
          <w:szCs w:val="22"/>
        </w:rPr>
        <w:t xml:space="preserve"> U.S. Citizen</w:t>
      </w:r>
      <w:r w:rsidRPr="00EE7C92">
        <w:rPr>
          <w:sz w:val="22"/>
          <w:szCs w:val="22"/>
        </w:rPr>
        <w:tab/>
      </w:r>
      <w:bookmarkStart w:id="4" w:name="Check5"/>
      <w:r w:rsidR="007A0095" w:rsidRPr="00EE7C92">
        <w:rPr>
          <w:sz w:val="22"/>
          <w:szCs w:val="22"/>
        </w:rPr>
        <w:t xml:space="preserve">      </w:t>
      </w:r>
      <w:r w:rsidRPr="00EE7C92">
        <w:rPr>
          <w:sz w:val="22"/>
          <w:szCs w:val="22"/>
        </w:rPr>
        <w:fldChar w:fldCharType="begin">
          <w:ffData>
            <w:name w:val="Check5"/>
            <w:enabled/>
            <w:calcOnExit w:val="0"/>
            <w:checkBox>
              <w:sizeAuto/>
              <w:default w:val="0"/>
            </w:checkBox>
          </w:ffData>
        </w:fldChar>
      </w:r>
      <w:r w:rsidRPr="00EE7C92">
        <w:rPr>
          <w:sz w:val="22"/>
          <w:szCs w:val="22"/>
        </w:rPr>
        <w:instrText xml:space="preserve"> FORMCHECKBOX </w:instrText>
      </w:r>
      <w:r w:rsidR="00043069">
        <w:rPr>
          <w:sz w:val="22"/>
          <w:szCs w:val="22"/>
        </w:rPr>
      </w:r>
      <w:r w:rsidR="00043069">
        <w:rPr>
          <w:sz w:val="22"/>
          <w:szCs w:val="22"/>
        </w:rPr>
        <w:fldChar w:fldCharType="separate"/>
      </w:r>
      <w:r w:rsidRPr="00EE7C92">
        <w:rPr>
          <w:sz w:val="22"/>
          <w:szCs w:val="22"/>
        </w:rPr>
        <w:fldChar w:fldCharType="end"/>
      </w:r>
      <w:bookmarkEnd w:id="4"/>
      <w:r w:rsidRPr="00EE7C92">
        <w:rPr>
          <w:sz w:val="22"/>
          <w:szCs w:val="22"/>
        </w:rPr>
        <w:t xml:space="preserve"> Resident Alien</w:t>
      </w:r>
      <w:r w:rsidRPr="00EE7C92">
        <w:rPr>
          <w:sz w:val="22"/>
          <w:szCs w:val="22"/>
        </w:rPr>
        <w:tab/>
      </w:r>
      <w:bookmarkStart w:id="5" w:name="Check6"/>
      <w:r w:rsidR="007A0095" w:rsidRPr="00EE7C92">
        <w:rPr>
          <w:sz w:val="22"/>
          <w:szCs w:val="22"/>
        </w:rPr>
        <w:t xml:space="preserve">           </w:t>
      </w:r>
      <w:r w:rsidRPr="00EE7C92">
        <w:rPr>
          <w:sz w:val="22"/>
          <w:szCs w:val="22"/>
        </w:rPr>
        <w:fldChar w:fldCharType="begin">
          <w:ffData>
            <w:name w:val="Check6"/>
            <w:enabled/>
            <w:calcOnExit w:val="0"/>
            <w:checkBox>
              <w:sizeAuto/>
              <w:default w:val="0"/>
            </w:checkBox>
          </w:ffData>
        </w:fldChar>
      </w:r>
      <w:r w:rsidRPr="00EE7C92">
        <w:rPr>
          <w:sz w:val="22"/>
          <w:szCs w:val="22"/>
        </w:rPr>
        <w:instrText xml:space="preserve"> FORMCHECKBOX </w:instrText>
      </w:r>
      <w:r w:rsidR="00043069">
        <w:rPr>
          <w:sz w:val="22"/>
          <w:szCs w:val="22"/>
        </w:rPr>
      </w:r>
      <w:r w:rsidR="00043069">
        <w:rPr>
          <w:sz w:val="22"/>
          <w:szCs w:val="22"/>
        </w:rPr>
        <w:fldChar w:fldCharType="separate"/>
      </w:r>
      <w:r w:rsidRPr="00EE7C92">
        <w:rPr>
          <w:sz w:val="22"/>
          <w:szCs w:val="22"/>
        </w:rPr>
        <w:fldChar w:fldCharType="end"/>
      </w:r>
      <w:bookmarkEnd w:id="5"/>
      <w:r w:rsidRPr="00EE7C92">
        <w:rPr>
          <w:sz w:val="22"/>
          <w:szCs w:val="22"/>
        </w:rPr>
        <w:t xml:space="preserve"> Non-resident Alien</w:t>
      </w:r>
      <w:r w:rsidR="00EA7E42" w:rsidRPr="00EE7C92">
        <w:rPr>
          <w:sz w:val="22"/>
          <w:szCs w:val="22"/>
        </w:rPr>
        <w:t xml:space="preserve"> </w:t>
      </w:r>
    </w:p>
    <w:p w:rsidR="001E5C99" w:rsidRDefault="00EA7E42" w:rsidP="00FE2AB5">
      <w:pPr>
        <w:spacing w:line="360" w:lineRule="auto"/>
        <w:rPr>
          <w:sz w:val="22"/>
          <w:szCs w:val="22"/>
        </w:rPr>
      </w:pPr>
      <w:r w:rsidRPr="00EE7C92">
        <w:rPr>
          <w:sz w:val="22"/>
          <w:szCs w:val="22"/>
        </w:rPr>
        <w:t>Name of High School attended &amp; date of graduation________________________________________________</w:t>
      </w:r>
    </w:p>
    <w:p w:rsidR="00354902" w:rsidRDefault="00354902" w:rsidP="00FE2AB5">
      <w:pPr>
        <w:spacing w:line="360" w:lineRule="auto"/>
        <w:rPr>
          <w:b/>
          <w:sz w:val="22"/>
          <w:szCs w:val="22"/>
        </w:rPr>
      </w:pPr>
    </w:p>
    <w:p w:rsidR="0004591D" w:rsidRPr="0004591D" w:rsidRDefault="0004591D" w:rsidP="00FE2AB5">
      <w:pPr>
        <w:spacing w:line="360" w:lineRule="auto"/>
        <w:rPr>
          <w:b/>
          <w:sz w:val="22"/>
          <w:szCs w:val="22"/>
        </w:rPr>
      </w:pPr>
      <w:r>
        <w:rPr>
          <w:b/>
          <w:sz w:val="22"/>
          <w:szCs w:val="22"/>
        </w:rPr>
        <w:t>▬▬▬▬▬▬▬▬▬▬▬▬▬▬▬▬▬▬▬▬▬▬▬▬▬▬▬▬▬▬▬▬▬▬▬▬▬▬▬▬▬▬▬▬▬▬▬▬▬</w:t>
      </w:r>
    </w:p>
    <w:p w:rsidR="001E5C99" w:rsidRDefault="00C35C9E" w:rsidP="003D2A8D">
      <w:r w:rsidRPr="00F852BC">
        <w:rPr>
          <w:b/>
          <w:sz w:val="26"/>
          <w:szCs w:val="26"/>
        </w:rPr>
        <w:t xml:space="preserve">Current &amp; </w:t>
      </w:r>
      <w:r w:rsidR="001E5C99" w:rsidRPr="00F852BC">
        <w:rPr>
          <w:b/>
          <w:sz w:val="26"/>
          <w:szCs w:val="26"/>
        </w:rPr>
        <w:t>Previous Education</w:t>
      </w:r>
      <w:r w:rsidR="001E5C99" w:rsidRPr="00B602AC">
        <w:rPr>
          <w:b/>
          <w:sz w:val="28"/>
          <w:szCs w:val="28"/>
        </w:rPr>
        <w:t>:</w:t>
      </w:r>
      <w:r w:rsidR="001E5C99">
        <w:rPr>
          <w:b/>
        </w:rPr>
        <w:t xml:space="preserve">  </w:t>
      </w:r>
      <w:r w:rsidR="001E5C99">
        <w:t>List all colleges or universities attended, with most recent listed first*</w:t>
      </w:r>
      <w:r w:rsidR="0004591D">
        <w:t>.  If you completed a CNA program, please list that as well and provide a copy of your certification and registration.</w:t>
      </w:r>
    </w:p>
    <w:tbl>
      <w:tblPr>
        <w:tblStyle w:val="TableGrid"/>
        <w:tblW w:w="11070"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3708"/>
        <w:gridCol w:w="3240"/>
        <w:gridCol w:w="1980"/>
        <w:gridCol w:w="2142"/>
      </w:tblGrid>
      <w:tr w:rsidR="001E5C99" w:rsidTr="00E24817">
        <w:tc>
          <w:tcPr>
            <w:tcW w:w="3708" w:type="dxa"/>
            <w:shd w:val="clear" w:color="auto" w:fill="D9D9D9" w:themeFill="background1" w:themeFillShade="D9"/>
          </w:tcPr>
          <w:p w:rsidR="001E5C99" w:rsidRPr="00F852BC" w:rsidRDefault="001E5C99" w:rsidP="007A0095">
            <w:pPr>
              <w:spacing w:before="120"/>
              <w:rPr>
                <w:sz w:val="22"/>
                <w:szCs w:val="22"/>
              </w:rPr>
            </w:pPr>
            <w:r w:rsidRPr="00F852BC">
              <w:rPr>
                <w:sz w:val="22"/>
                <w:szCs w:val="22"/>
              </w:rPr>
              <w:t>College/University</w:t>
            </w:r>
          </w:p>
        </w:tc>
        <w:tc>
          <w:tcPr>
            <w:tcW w:w="3240" w:type="dxa"/>
            <w:shd w:val="clear" w:color="auto" w:fill="D9D9D9" w:themeFill="background1" w:themeFillShade="D9"/>
          </w:tcPr>
          <w:p w:rsidR="001E5C99" w:rsidRPr="00F852BC" w:rsidRDefault="001E5C99" w:rsidP="00C47A92">
            <w:pPr>
              <w:rPr>
                <w:sz w:val="22"/>
                <w:szCs w:val="22"/>
              </w:rPr>
            </w:pPr>
            <w:r w:rsidRPr="00F852BC">
              <w:rPr>
                <w:sz w:val="22"/>
                <w:szCs w:val="22"/>
              </w:rPr>
              <w:t>City</w:t>
            </w:r>
            <w:r w:rsidR="00C47A92" w:rsidRPr="00F852BC">
              <w:rPr>
                <w:sz w:val="22"/>
                <w:szCs w:val="22"/>
              </w:rPr>
              <w:t xml:space="preserve">, </w:t>
            </w:r>
            <w:r w:rsidRPr="00F852BC">
              <w:rPr>
                <w:sz w:val="22"/>
                <w:szCs w:val="22"/>
              </w:rPr>
              <w:t>State of College/University</w:t>
            </w:r>
          </w:p>
        </w:tc>
        <w:tc>
          <w:tcPr>
            <w:tcW w:w="1980" w:type="dxa"/>
            <w:shd w:val="clear" w:color="auto" w:fill="D9D9D9" w:themeFill="background1" w:themeFillShade="D9"/>
          </w:tcPr>
          <w:p w:rsidR="001E5C99" w:rsidRPr="00F852BC" w:rsidRDefault="001E5C99" w:rsidP="003D2A8D">
            <w:pPr>
              <w:rPr>
                <w:sz w:val="22"/>
                <w:szCs w:val="22"/>
              </w:rPr>
            </w:pPr>
            <w:r w:rsidRPr="00F852BC">
              <w:rPr>
                <w:sz w:val="22"/>
                <w:szCs w:val="22"/>
              </w:rPr>
              <w:t xml:space="preserve">Start </w:t>
            </w:r>
            <w:r w:rsidR="00C47A92" w:rsidRPr="00F852BC">
              <w:rPr>
                <w:sz w:val="22"/>
                <w:szCs w:val="22"/>
              </w:rPr>
              <w:t>&amp;</w:t>
            </w:r>
            <w:r w:rsidRPr="00F852BC">
              <w:rPr>
                <w:sz w:val="22"/>
                <w:szCs w:val="22"/>
              </w:rPr>
              <w:t xml:space="preserve"> End Dates</w:t>
            </w:r>
          </w:p>
          <w:p w:rsidR="001E5C99" w:rsidRPr="00F852BC" w:rsidRDefault="001E5C99" w:rsidP="003D2A8D">
            <w:pPr>
              <w:rPr>
                <w:sz w:val="22"/>
                <w:szCs w:val="22"/>
              </w:rPr>
            </w:pPr>
            <w:r w:rsidRPr="00F852BC">
              <w:rPr>
                <w:sz w:val="22"/>
                <w:szCs w:val="22"/>
              </w:rPr>
              <w:t>(Month/Year)</w:t>
            </w:r>
          </w:p>
        </w:tc>
        <w:tc>
          <w:tcPr>
            <w:tcW w:w="2142" w:type="dxa"/>
            <w:shd w:val="clear" w:color="auto" w:fill="D9D9D9" w:themeFill="background1" w:themeFillShade="D9"/>
          </w:tcPr>
          <w:p w:rsidR="001E5C99" w:rsidRPr="00F852BC" w:rsidRDefault="00C47A92" w:rsidP="00C47A92">
            <w:pPr>
              <w:rPr>
                <w:sz w:val="22"/>
                <w:szCs w:val="22"/>
              </w:rPr>
            </w:pPr>
            <w:r w:rsidRPr="00F852BC">
              <w:rPr>
                <w:sz w:val="22"/>
                <w:szCs w:val="22"/>
              </w:rPr>
              <w:t xml:space="preserve">Degree or </w:t>
            </w:r>
            <w:r w:rsidR="001E5C99" w:rsidRPr="00F852BC">
              <w:rPr>
                <w:sz w:val="22"/>
                <w:szCs w:val="22"/>
              </w:rPr>
              <w:t>Semester Hours Completed</w:t>
            </w:r>
          </w:p>
        </w:tc>
      </w:tr>
      <w:tr w:rsidR="001E5C99" w:rsidTr="00E24817">
        <w:tc>
          <w:tcPr>
            <w:tcW w:w="3708" w:type="dxa"/>
          </w:tcPr>
          <w:p w:rsidR="001E5C99" w:rsidRDefault="001E5C99" w:rsidP="003D2A8D"/>
        </w:tc>
        <w:tc>
          <w:tcPr>
            <w:tcW w:w="3240" w:type="dxa"/>
          </w:tcPr>
          <w:p w:rsidR="001E5C99" w:rsidRDefault="001E5C99" w:rsidP="003D2A8D"/>
        </w:tc>
        <w:tc>
          <w:tcPr>
            <w:tcW w:w="1980" w:type="dxa"/>
          </w:tcPr>
          <w:p w:rsidR="001E5C99" w:rsidRDefault="001E5C99" w:rsidP="003D2A8D"/>
        </w:tc>
        <w:tc>
          <w:tcPr>
            <w:tcW w:w="2142" w:type="dxa"/>
          </w:tcPr>
          <w:p w:rsidR="001E5C99" w:rsidRDefault="001E5C99" w:rsidP="003D2A8D"/>
        </w:tc>
      </w:tr>
      <w:tr w:rsidR="001E5C99" w:rsidTr="00E24817">
        <w:tc>
          <w:tcPr>
            <w:tcW w:w="3708" w:type="dxa"/>
          </w:tcPr>
          <w:p w:rsidR="001E5C99" w:rsidRDefault="001E5C99" w:rsidP="003D2A8D"/>
        </w:tc>
        <w:tc>
          <w:tcPr>
            <w:tcW w:w="3240" w:type="dxa"/>
          </w:tcPr>
          <w:p w:rsidR="001E5C99" w:rsidRDefault="001E5C99" w:rsidP="003D2A8D"/>
        </w:tc>
        <w:tc>
          <w:tcPr>
            <w:tcW w:w="1980" w:type="dxa"/>
          </w:tcPr>
          <w:p w:rsidR="001E5C99" w:rsidRDefault="001E5C99" w:rsidP="003D2A8D"/>
        </w:tc>
        <w:tc>
          <w:tcPr>
            <w:tcW w:w="2142" w:type="dxa"/>
          </w:tcPr>
          <w:p w:rsidR="001E5C99" w:rsidRDefault="001E5C99" w:rsidP="003D2A8D"/>
        </w:tc>
      </w:tr>
      <w:tr w:rsidR="001E5C99" w:rsidTr="00E24817">
        <w:tc>
          <w:tcPr>
            <w:tcW w:w="3708" w:type="dxa"/>
          </w:tcPr>
          <w:p w:rsidR="001E5C99" w:rsidRDefault="001E5C99" w:rsidP="003D2A8D"/>
        </w:tc>
        <w:tc>
          <w:tcPr>
            <w:tcW w:w="3240" w:type="dxa"/>
          </w:tcPr>
          <w:p w:rsidR="001E5C99" w:rsidRDefault="001E5C99" w:rsidP="003D2A8D"/>
        </w:tc>
        <w:tc>
          <w:tcPr>
            <w:tcW w:w="1980" w:type="dxa"/>
          </w:tcPr>
          <w:p w:rsidR="001E5C99" w:rsidRDefault="001E5C99" w:rsidP="003D2A8D"/>
        </w:tc>
        <w:tc>
          <w:tcPr>
            <w:tcW w:w="2142" w:type="dxa"/>
          </w:tcPr>
          <w:p w:rsidR="001E5C99" w:rsidRDefault="001E5C99" w:rsidP="003D2A8D"/>
        </w:tc>
      </w:tr>
      <w:tr w:rsidR="00455089" w:rsidTr="00E24817">
        <w:tc>
          <w:tcPr>
            <w:tcW w:w="3708" w:type="dxa"/>
          </w:tcPr>
          <w:p w:rsidR="00455089" w:rsidRDefault="00455089" w:rsidP="003D2A8D"/>
        </w:tc>
        <w:tc>
          <w:tcPr>
            <w:tcW w:w="3240" w:type="dxa"/>
          </w:tcPr>
          <w:p w:rsidR="00455089" w:rsidRDefault="00455089" w:rsidP="003D2A8D"/>
        </w:tc>
        <w:tc>
          <w:tcPr>
            <w:tcW w:w="1980" w:type="dxa"/>
          </w:tcPr>
          <w:p w:rsidR="00455089" w:rsidRDefault="00455089" w:rsidP="003D2A8D"/>
        </w:tc>
        <w:tc>
          <w:tcPr>
            <w:tcW w:w="2142" w:type="dxa"/>
          </w:tcPr>
          <w:p w:rsidR="00455089" w:rsidRDefault="00455089" w:rsidP="003D2A8D"/>
        </w:tc>
      </w:tr>
      <w:tr w:rsidR="008774C5" w:rsidTr="00E24817">
        <w:tc>
          <w:tcPr>
            <w:tcW w:w="3708" w:type="dxa"/>
          </w:tcPr>
          <w:p w:rsidR="008774C5" w:rsidRDefault="008774C5" w:rsidP="003D2A8D"/>
        </w:tc>
        <w:tc>
          <w:tcPr>
            <w:tcW w:w="3240" w:type="dxa"/>
          </w:tcPr>
          <w:p w:rsidR="008774C5" w:rsidRDefault="008774C5" w:rsidP="003D2A8D"/>
        </w:tc>
        <w:tc>
          <w:tcPr>
            <w:tcW w:w="1980" w:type="dxa"/>
          </w:tcPr>
          <w:p w:rsidR="008774C5" w:rsidRDefault="008774C5" w:rsidP="003D2A8D"/>
        </w:tc>
        <w:tc>
          <w:tcPr>
            <w:tcW w:w="2142" w:type="dxa"/>
          </w:tcPr>
          <w:p w:rsidR="008774C5" w:rsidRDefault="008774C5" w:rsidP="003D2A8D"/>
        </w:tc>
      </w:tr>
    </w:tbl>
    <w:p w:rsidR="0042422D" w:rsidRPr="00F852BC" w:rsidRDefault="001E5C99" w:rsidP="0042422D">
      <w:pPr>
        <w:spacing w:after="120"/>
        <w:ind w:left="187" w:hanging="187"/>
        <w:jc w:val="both"/>
        <w:rPr>
          <w:b/>
          <w:sz w:val="22"/>
          <w:szCs w:val="22"/>
        </w:rPr>
      </w:pPr>
      <w:r w:rsidRPr="00F852BC">
        <w:rPr>
          <w:b/>
          <w:sz w:val="22"/>
          <w:szCs w:val="22"/>
        </w:rPr>
        <w:t>*</w:t>
      </w:r>
      <w:r w:rsidR="008B3E60" w:rsidRPr="00F852BC">
        <w:rPr>
          <w:b/>
          <w:sz w:val="22"/>
          <w:szCs w:val="22"/>
        </w:rPr>
        <w:tab/>
      </w:r>
      <w:r w:rsidR="0039570F" w:rsidRPr="00F852BC">
        <w:rPr>
          <w:b/>
          <w:sz w:val="22"/>
          <w:szCs w:val="22"/>
        </w:rPr>
        <w:t xml:space="preserve">Each applicant (including current ASU students) must submit all college official transcripts to the Department of Nursing in order to be considered for admission to the Nursing Program. Applicants are also responsible for submission of an official transcript </w:t>
      </w:r>
      <w:r w:rsidR="0042422D" w:rsidRPr="00F852BC">
        <w:rPr>
          <w:b/>
          <w:sz w:val="22"/>
          <w:szCs w:val="22"/>
        </w:rPr>
        <w:t xml:space="preserve">at the completion of the </w:t>
      </w:r>
      <w:r w:rsidR="00EC260D" w:rsidRPr="00F852BC">
        <w:rPr>
          <w:b/>
          <w:sz w:val="22"/>
          <w:szCs w:val="22"/>
        </w:rPr>
        <w:t>current</w:t>
      </w:r>
      <w:r w:rsidR="0039570F" w:rsidRPr="00F852BC">
        <w:rPr>
          <w:b/>
          <w:sz w:val="22"/>
          <w:szCs w:val="22"/>
        </w:rPr>
        <w:t xml:space="preserve"> semester. </w:t>
      </w:r>
    </w:p>
    <w:p w:rsidR="00354902" w:rsidRDefault="001F1981" w:rsidP="00791763">
      <w:pPr>
        <w:spacing w:after="120"/>
        <w:ind w:left="187" w:hanging="187"/>
        <w:jc w:val="both"/>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sidR="00791763">
        <w:rPr>
          <w:b/>
        </w:rPr>
        <w:softHyphen/>
      </w:r>
      <w:r w:rsidR="00791763">
        <w:rPr>
          <w:b/>
        </w:rPr>
        <w:softHyphen/>
      </w:r>
      <w:r w:rsidR="00791763">
        <w:rPr>
          <w:b/>
        </w:rPr>
        <w:softHyphen/>
      </w:r>
      <w:r w:rsidR="00791763">
        <w:rPr>
          <w:b/>
        </w:rPr>
        <w:softHyphen/>
      </w:r>
      <w:r w:rsidR="00791763">
        <w:rPr>
          <w:b/>
        </w:rPr>
        <w:softHyphen/>
      </w:r>
      <w:r w:rsidR="00791763">
        <w:rPr>
          <w:b/>
        </w:rPr>
        <w:softHyphen/>
      </w:r>
      <w:r w:rsidR="00791763">
        <w:rPr>
          <w:b/>
        </w:rPr>
        <w:softHyphen/>
      </w:r>
      <w:r w:rsidR="00791763">
        <w:rPr>
          <w:b/>
        </w:rPr>
        <w:softHyphen/>
      </w:r>
      <w:r w:rsidR="00791763">
        <w:rPr>
          <w:b/>
        </w:rPr>
        <w:softHyphen/>
      </w:r>
      <w:r w:rsidR="00791763">
        <w:rPr>
          <w:b/>
        </w:rPr>
        <w:softHyphen/>
      </w:r>
      <w:r w:rsidR="00791763">
        <w:rPr>
          <w:b/>
        </w:rPr>
        <w:softHyphen/>
      </w:r>
      <w:r w:rsidR="00791763">
        <w:rPr>
          <w:b/>
        </w:rPr>
        <w:softHyphen/>
      </w:r>
      <w:r w:rsidR="00791763">
        <w:rPr>
          <w:b/>
        </w:rPr>
        <w:softHyphen/>
      </w:r>
      <w:r w:rsidR="00791763">
        <w:rPr>
          <w:b/>
        </w:rPr>
        <w:softHyphen/>
      </w:r>
      <w:r w:rsidR="00791763">
        <w:rPr>
          <w:b/>
        </w:rPr>
        <w:softHyphen/>
      </w:r>
      <w:r w:rsidR="00791763">
        <w:rPr>
          <w:b/>
        </w:rPr>
        <w:softHyphen/>
      </w:r>
      <w:r w:rsidR="00791763">
        <w:rPr>
          <w:b/>
        </w:rPr>
        <w:softHyphen/>
      </w:r>
      <w:r w:rsidR="00791763">
        <w:rPr>
          <w:b/>
        </w:rPr>
        <w:softHyphen/>
      </w:r>
      <w:r w:rsidR="00791763">
        <w:rPr>
          <w:b/>
        </w:rPr>
        <w:softHyphen/>
      </w:r>
      <w:r w:rsidR="00791763">
        <w:rPr>
          <w:b/>
        </w:rPr>
        <w:softHyphen/>
      </w:r>
      <w:r w:rsidR="00791763">
        <w:rPr>
          <w:b/>
        </w:rPr>
        <w:softHyphen/>
      </w:r>
      <w:r w:rsidR="00791763">
        <w:rPr>
          <w:b/>
        </w:rPr>
        <w:softHyphen/>
      </w:r>
      <w:r w:rsidR="00791763">
        <w:rPr>
          <w:b/>
        </w:rPr>
        <w:softHyphen/>
      </w:r>
      <w:r w:rsidR="00791763">
        <w:rPr>
          <w:b/>
        </w:rPr>
        <w:softHyphen/>
      </w:r>
      <w:r w:rsidR="00791763">
        <w:rPr>
          <w:b/>
        </w:rPr>
        <w:softHyphen/>
      </w:r>
      <w:r w:rsidR="00791763">
        <w:rPr>
          <w:b/>
        </w:rPr>
        <w:softHyphen/>
      </w:r>
      <w:r w:rsidR="00791763">
        <w:rPr>
          <w:b/>
        </w:rPr>
        <w:softHyphen/>
      </w:r>
      <w:r w:rsidR="00791763">
        <w:rPr>
          <w:b/>
        </w:rPr>
        <w:softHyphen/>
      </w:r>
      <w:r w:rsidR="00791763">
        <w:rPr>
          <w:b/>
        </w:rPr>
        <w:softHyphen/>
      </w:r>
      <w:r w:rsidR="00791763">
        <w:rPr>
          <w:b/>
        </w:rPr>
        <w:softHyphen/>
      </w:r>
    </w:p>
    <w:p w:rsidR="0043136A" w:rsidRPr="00F852BC" w:rsidRDefault="0043136A" w:rsidP="00791763">
      <w:pPr>
        <w:spacing w:after="120"/>
        <w:ind w:left="187" w:hanging="187"/>
        <w:jc w:val="both"/>
        <w:rPr>
          <w:b/>
          <w:sz w:val="26"/>
          <w:szCs w:val="26"/>
        </w:rPr>
      </w:pPr>
      <w:r w:rsidRPr="00F852BC">
        <w:rPr>
          <w:b/>
          <w:sz w:val="26"/>
          <w:szCs w:val="26"/>
        </w:rPr>
        <w:t>General Education Requirements</w:t>
      </w:r>
    </w:p>
    <w:p w:rsidR="0043136A" w:rsidRPr="00A306EF" w:rsidRDefault="0043136A" w:rsidP="0043136A">
      <w:r w:rsidRPr="00A306EF">
        <w:t xml:space="preserve">Students are allowed to have no more than (3) outstanding general education courses upon entry into the BSN program.  </w:t>
      </w:r>
      <w:r w:rsidRPr="00A306EF">
        <w:rPr>
          <w:b/>
        </w:rPr>
        <w:t>ALL general educat</w:t>
      </w:r>
      <w:r w:rsidR="00354902">
        <w:rPr>
          <w:b/>
        </w:rPr>
        <w:t>ion courses must be completed prior to</w:t>
      </w:r>
      <w:r w:rsidRPr="00A306EF">
        <w:rPr>
          <w:b/>
        </w:rPr>
        <w:t xml:space="preserve"> the beginning of the Fall </w:t>
      </w:r>
      <w:r w:rsidR="0004591D">
        <w:rPr>
          <w:b/>
        </w:rPr>
        <w:t>Semester of the student’s second</w:t>
      </w:r>
      <w:r w:rsidRPr="00A306EF">
        <w:rPr>
          <w:b/>
        </w:rPr>
        <w:t xml:space="preserve"> year </w:t>
      </w:r>
      <w:r w:rsidR="00354902">
        <w:rPr>
          <w:b/>
        </w:rPr>
        <w:t>in</w:t>
      </w:r>
      <w:r w:rsidR="0004591D">
        <w:rPr>
          <w:b/>
        </w:rPr>
        <w:t xml:space="preserve"> the BSN program </w:t>
      </w:r>
      <w:r w:rsidRPr="00A306EF">
        <w:rPr>
          <w:b/>
        </w:rPr>
        <w:t>in orde</w:t>
      </w:r>
      <w:r w:rsidR="0004591D">
        <w:rPr>
          <w:b/>
        </w:rPr>
        <w:t>r to progress</w:t>
      </w:r>
      <w:r w:rsidRPr="00A306EF">
        <w:rPr>
          <w:b/>
        </w:rPr>
        <w:t>.</w:t>
      </w:r>
      <w:r w:rsidRPr="00A306EF">
        <w:t xml:space="preserve">  </w:t>
      </w:r>
    </w:p>
    <w:p w:rsidR="0043136A" w:rsidRPr="00A306EF" w:rsidRDefault="0043136A" w:rsidP="0043136A"/>
    <w:p w:rsidR="0043136A" w:rsidRDefault="0043136A" w:rsidP="0043136A">
      <w:pPr>
        <w:rPr>
          <w:b/>
          <w:sz w:val="28"/>
          <w:szCs w:val="28"/>
        </w:rPr>
      </w:pPr>
      <w:r w:rsidRPr="00A306EF">
        <w:t>Please list any general education courses that you will not have yet completed by the start of the nursing program.</w:t>
      </w:r>
      <w:r w:rsidRPr="00A306EF">
        <w:rPr>
          <w:b/>
        </w:rPr>
        <w:t xml:space="preserve"> </w:t>
      </w:r>
      <w:r w:rsidRPr="00A306EF">
        <w:rPr>
          <w:b/>
          <w:i/>
        </w:rPr>
        <w:t>Please do no</w:t>
      </w:r>
      <w:r w:rsidR="00354902">
        <w:rPr>
          <w:b/>
          <w:i/>
        </w:rPr>
        <w:t>t include UCO 1200 credit or RC</w:t>
      </w:r>
      <w:r w:rsidRPr="00A306EF">
        <w:rPr>
          <w:b/>
          <w:i/>
        </w:rPr>
        <w:t xml:space="preserve"> </w:t>
      </w:r>
      <w:r w:rsidR="00354902">
        <w:rPr>
          <w:b/>
          <w:i/>
        </w:rPr>
        <w:t>1000. These are required</w:t>
      </w:r>
      <w:r w:rsidRPr="00A306EF">
        <w:rPr>
          <w:b/>
          <w:i/>
        </w:rPr>
        <w:t xml:space="preserve"> course</w:t>
      </w:r>
      <w:r w:rsidR="00354902">
        <w:rPr>
          <w:b/>
          <w:i/>
        </w:rPr>
        <w:t>s for major declaration and must be completed prior to starting the BSN program.</w:t>
      </w:r>
      <w:r w:rsidRPr="00A306EF">
        <w:rPr>
          <w:b/>
          <w:i/>
        </w:rPr>
        <w:t xml:space="preserve"> </w:t>
      </w:r>
    </w:p>
    <w:tbl>
      <w:tblPr>
        <w:tblStyle w:val="TableGrid"/>
        <w:tblW w:w="1081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3708"/>
        <w:gridCol w:w="1980"/>
        <w:gridCol w:w="5130"/>
      </w:tblGrid>
      <w:tr w:rsidR="0043136A" w:rsidTr="00A306EF">
        <w:tc>
          <w:tcPr>
            <w:tcW w:w="3708" w:type="dxa"/>
            <w:shd w:val="clear" w:color="auto" w:fill="D9D9D9" w:themeFill="background1" w:themeFillShade="D9"/>
          </w:tcPr>
          <w:p w:rsidR="0043136A" w:rsidRDefault="0043136A" w:rsidP="006B7336">
            <w:r>
              <w:t xml:space="preserve">Name of Course </w:t>
            </w:r>
          </w:p>
        </w:tc>
        <w:tc>
          <w:tcPr>
            <w:tcW w:w="1980" w:type="dxa"/>
            <w:shd w:val="clear" w:color="auto" w:fill="D9D9D9" w:themeFill="background1" w:themeFillShade="D9"/>
          </w:tcPr>
          <w:p w:rsidR="00A306EF" w:rsidRDefault="0043136A" w:rsidP="006B7336">
            <w:r>
              <w:t xml:space="preserve">Prefix and </w:t>
            </w:r>
          </w:p>
          <w:p w:rsidR="0043136A" w:rsidRDefault="0043136A" w:rsidP="006B7336">
            <w:r>
              <w:t xml:space="preserve">Course Number </w:t>
            </w:r>
          </w:p>
        </w:tc>
        <w:tc>
          <w:tcPr>
            <w:tcW w:w="5130" w:type="dxa"/>
            <w:shd w:val="clear" w:color="auto" w:fill="D9D9D9" w:themeFill="background1" w:themeFillShade="D9"/>
          </w:tcPr>
          <w:p w:rsidR="0043136A" w:rsidRDefault="0043136A" w:rsidP="006B7336">
            <w:r>
              <w:t xml:space="preserve">Where (List the school name) do you plan to complete the course? </w:t>
            </w:r>
          </w:p>
        </w:tc>
      </w:tr>
      <w:tr w:rsidR="0043136A" w:rsidTr="00A306EF">
        <w:tc>
          <w:tcPr>
            <w:tcW w:w="3708" w:type="dxa"/>
          </w:tcPr>
          <w:p w:rsidR="0043136A" w:rsidRDefault="0043136A" w:rsidP="006B7336">
            <w:r>
              <w:t xml:space="preserve">Ex. </w:t>
            </w:r>
            <w:r w:rsidRPr="00EA7E42">
              <w:rPr>
                <w:i/>
              </w:rPr>
              <w:t>Intro To Film</w:t>
            </w:r>
          </w:p>
        </w:tc>
        <w:tc>
          <w:tcPr>
            <w:tcW w:w="1980" w:type="dxa"/>
          </w:tcPr>
          <w:p w:rsidR="0043136A" w:rsidRPr="00EA7E42" w:rsidRDefault="0043136A" w:rsidP="006B7336">
            <w:pPr>
              <w:rPr>
                <w:i/>
              </w:rPr>
            </w:pPr>
            <w:r w:rsidRPr="00EA7E42">
              <w:rPr>
                <w:i/>
              </w:rPr>
              <w:t>ENG 2170</w:t>
            </w:r>
          </w:p>
        </w:tc>
        <w:tc>
          <w:tcPr>
            <w:tcW w:w="5130" w:type="dxa"/>
          </w:tcPr>
          <w:p w:rsidR="0043136A" w:rsidRPr="00EA7E42" w:rsidRDefault="0043136A" w:rsidP="006B7336">
            <w:pPr>
              <w:rPr>
                <w:i/>
              </w:rPr>
            </w:pPr>
            <w:r w:rsidRPr="00EA7E42">
              <w:rPr>
                <w:i/>
              </w:rPr>
              <w:t>ASU</w:t>
            </w:r>
          </w:p>
        </w:tc>
      </w:tr>
      <w:tr w:rsidR="0043136A" w:rsidTr="00A306EF">
        <w:tc>
          <w:tcPr>
            <w:tcW w:w="3708" w:type="dxa"/>
          </w:tcPr>
          <w:p w:rsidR="0043136A" w:rsidRDefault="0043136A" w:rsidP="006B7336">
            <w:r>
              <w:t xml:space="preserve">1. </w:t>
            </w:r>
          </w:p>
        </w:tc>
        <w:tc>
          <w:tcPr>
            <w:tcW w:w="1980" w:type="dxa"/>
          </w:tcPr>
          <w:p w:rsidR="0043136A" w:rsidRDefault="0043136A" w:rsidP="006B7336"/>
        </w:tc>
        <w:tc>
          <w:tcPr>
            <w:tcW w:w="5130" w:type="dxa"/>
          </w:tcPr>
          <w:p w:rsidR="0043136A" w:rsidRDefault="0043136A" w:rsidP="006B7336"/>
        </w:tc>
      </w:tr>
      <w:tr w:rsidR="0043136A" w:rsidTr="00A306EF">
        <w:trPr>
          <w:trHeight w:val="324"/>
        </w:trPr>
        <w:tc>
          <w:tcPr>
            <w:tcW w:w="3708" w:type="dxa"/>
          </w:tcPr>
          <w:p w:rsidR="0043136A" w:rsidRPr="00EA7E42" w:rsidRDefault="0043136A" w:rsidP="006B7336">
            <w:r>
              <w:t>2.</w:t>
            </w:r>
          </w:p>
        </w:tc>
        <w:tc>
          <w:tcPr>
            <w:tcW w:w="1980" w:type="dxa"/>
          </w:tcPr>
          <w:p w:rsidR="0043136A" w:rsidRDefault="0043136A" w:rsidP="006B7336"/>
        </w:tc>
        <w:tc>
          <w:tcPr>
            <w:tcW w:w="5130" w:type="dxa"/>
          </w:tcPr>
          <w:p w:rsidR="0043136A" w:rsidRDefault="0043136A" w:rsidP="006B7336"/>
        </w:tc>
      </w:tr>
      <w:tr w:rsidR="0043136A" w:rsidTr="00A306EF">
        <w:trPr>
          <w:trHeight w:val="297"/>
        </w:trPr>
        <w:tc>
          <w:tcPr>
            <w:tcW w:w="3708" w:type="dxa"/>
          </w:tcPr>
          <w:p w:rsidR="0043136A" w:rsidRDefault="0043136A" w:rsidP="006B7336">
            <w:r>
              <w:t>3.</w:t>
            </w:r>
          </w:p>
        </w:tc>
        <w:tc>
          <w:tcPr>
            <w:tcW w:w="1980" w:type="dxa"/>
          </w:tcPr>
          <w:p w:rsidR="0043136A" w:rsidRDefault="0043136A" w:rsidP="006B7336"/>
        </w:tc>
        <w:tc>
          <w:tcPr>
            <w:tcW w:w="5130" w:type="dxa"/>
          </w:tcPr>
          <w:p w:rsidR="0043136A" w:rsidRDefault="0043136A" w:rsidP="006B7336"/>
        </w:tc>
      </w:tr>
    </w:tbl>
    <w:p w:rsidR="00DA5FDC" w:rsidRDefault="00DA5FDC" w:rsidP="001F1981">
      <w:pPr>
        <w:rPr>
          <w:b/>
          <w:sz w:val="28"/>
          <w:szCs w:val="28"/>
        </w:rPr>
      </w:pPr>
    </w:p>
    <w:p w:rsidR="00A306EF" w:rsidRDefault="00A306EF" w:rsidP="001F1981">
      <w:pPr>
        <w:rPr>
          <w:b/>
          <w:sz w:val="28"/>
          <w:szCs w:val="28"/>
        </w:rPr>
      </w:pPr>
    </w:p>
    <w:p w:rsidR="00FE2AB5" w:rsidRDefault="00FE2AB5" w:rsidP="001F1981">
      <w:pPr>
        <w:rPr>
          <w:b/>
          <w:sz w:val="28"/>
          <w:szCs w:val="28"/>
        </w:rPr>
      </w:pPr>
    </w:p>
    <w:p w:rsidR="00F852BC" w:rsidRDefault="00F852BC" w:rsidP="001F1981">
      <w:pPr>
        <w:rPr>
          <w:b/>
          <w:sz w:val="28"/>
          <w:szCs w:val="28"/>
        </w:rPr>
      </w:pPr>
    </w:p>
    <w:p w:rsidR="00091616" w:rsidRDefault="000D7589" w:rsidP="001F1981">
      <w:pPr>
        <w:rPr>
          <w:b/>
          <w:sz w:val="28"/>
          <w:szCs w:val="28"/>
        </w:rPr>
      </w:pPr>
      <w:r>
        <w:rPr>
          <w:b/>
          <w:sz w:val="28"/>
          <w:szCs w:val="28"/>
        </w:rPr>
        <w:lastRenderedPageBreak/>
        <w:t>CURRICULUM PLAN 201</w:t>
      </w:r>
      <w:r w:rsidR="008774C5">
        <w:rPr>
          <w:b/>
          <w:sz w:val="28"/>
          <w:szCs w:val="28"/>
        </w:rPr>
        <w:t>6</w:t>
      </w:r>
      <w:r>
        <w:rPr>
          <w:b/>
          <w:sz w:val="28"/>
          <w:szCs w:val="28"/>
        </w:rPr>
        <w:t>-201</w:t>
      </w:r>
      <w:r w:rsidR="008774C5">
        <w:rPr>
          <w:b/>
          <w:sz w:val="28"/>
          <w:szCs w:val="28"/>
        </w:rPr>
        <w:t>7</w:t>
      </w:r>
      <w:r w:rsidR="0043136A">
        <w:rPr>
          <w:b/>
          <w:sz w:val="28"/>
          <w:szCs w:val="28"/>
        </w:rPr>
        <w:t xml:space="preserve">   </w:t>
      </w:r>
    </w:p>
    <w:p w:rsidR="0043136A" w:rsidRDefault="0043136A" w:rsidP="001F1981">
      <w:pPr>
        <w:rPr>
          <w:b/>
          <w:sz w:val="28"/>
          <w:szCs w:val="28"/>
        </w:rPr>
      </w:pPr>
      <w:r>
        <w:rPr>
          <w:b/>
          <w:sz w:val="28"/>
          <w:szCs w:val="28"/>
        </w:rPr>
        <w:t xml:space="preserve">            </w:t>
      </w:r>
    </w:p>
    <w:p w:rsidR="000D7589" w:rsidRPr="00091616" w:rsidRDefault="0043136A" w:rsidP="001F1981">
      <w:pPr>
        <w:rPr>
          <w:b/>
        </w:rPr>
      </w:pPr>
      <w:r w:rsidRPr="00091616">
        <w:rPr>
          <w:b/>
        </w:rPr>
        <w:t xml:space="preserve">Applicant’s </w:t>
      </w:r>
      <w:r w:rsidR="00DA5FAF" w:rsidRPr="00091616">
        <w:rPr>
          <w:b/>
        </w:rPr>
        <w:t>Catalog year__________________</w:t>
      </w:r>
    </w:p>
    <w:p w:rsidR="00091616" w:rsidRDefault="00091616" w:rsidP="001F1981">
      <w:pPr>
        <w:rPr>
          <w:b/>
          <w:sz w:val="22"/>
          <w:szCs w:val="22"/>
        </w:rPr>
      </w:pPr>
    </w:p>
    <w:p w:rsidR="0043136A" w:rsidRPr="00530936" w:rsidRDefault="000D7589" w:rsidP="001F1981">
      <w:pPr>
        <w:rPr>
          <w:b/>
          <w:sz w:val="22"/>
          <w:szCs w:val="22"/>
        </w:rPr>
      </w:pPr>
      <w:r w:rsidRPr="00530936">
        <w:rPr>
          <w:b/>
          <w:sz w:val="22"/>
          <w:szCs w:val="22"/>
        </w:rPr>
        <w:t>Please indicate the semester and year in which each nursing prerequisite course was completed (or if currently enrolled), the institution at which the course was completed, and the grade earned.  List all science lecture and lab grades separately, if applicable.</w:t>
      </w:r>
      <w:r w:rsidR="00197F1F" w:rsidRPr="00530936">
        <w:rPr>
          <w:b/>
          <w:sz w:val="22"/>
          <w:szCs w:val="22"/>
        </w:rPr>
        <w:t xml:space="preserve">  </w:t>
      </w:r>
      <w:r w:rsidR="0043136A" w:rsidRPr="00530936">
        <w:rPr>
          <w:b/>
          <w:sz w:val="22"/>
          <w:szCs w:val="22"/>
        </w:rPr>
        <w:t xml:space="preserve">Students must have either completed or be currently enrolled in all of the courses listed below to be eligible for consideration.  </w:t>
      </w:r>
    </w:p>
    <w:p w:rsidR="000D7589" w:rsidRPr="00530936" w:rsidRDefault="00197F1F" w:rsidP="001F1981">
      <w:pPr>
        <w:rPr>
          <w:b/>
          <w:sz w:val="22"/>
          <w:szCs w:val="22"/>
        </w:rPr>
      </w:pPr>
      <w:r w:rsidRPr="00530936">
        <w:rPr>
          <w:b/>
          <w:sz w:val="22"/>
          <w:szCs w:val="22"/>
        </w:rPr>
        <w:t xml:space="preserve">If you are currently enrolled in a course, place </w:t>
      </w:r>
      <w:r w:rsidRPr="00530936">
        <w:rPr>
          <w:b/>
          <w:color w:val="FF0000"/>
          <w:sz w:val="22"/>
          <w:szCs w:val="22"/>
        </w:rPr>
        <w:t xml:space="preserve">IP </w:t>
      </w:r>
      <w:r w:rsidRPr="00530936">
        <w:rPr>
          <w:b/>
          <w:sz w:val="22"/>
          <w:szCs w:val="22"/>
        </w:rPr>
        <w:t>(in progress) in the GRADE column.</w:t>
      </w:r>
    </w:p>
    <w:p w:rsidR="000D7589" w:rsidRPr="000D7589" w:rsidRDefault="000D7589" w:rsidP="001F1981">
      <w:pPr>
        <w:rPr>
          <w:b/>
          <w:sz w:val="12"/>
          <w:szCs w:val="12"/>
        </w:rPr>
      </w:pPr>
    </w:p>
    <w:p w:rsidR="000D7589" w:rsidRDefault="000D7589" w:rsidP="00FE2AB5">
      <w:r w:rsidRPr="00F852BC">
        <w:rPr>
          <w:sz w:val="22"/>
          <w:szCs w:val="22"/>
        </w:rPr>
        <w:t>Courses listed in bold are North Carolina Community College equivalents.</w:t>
      </w:r>
      <w:r w:rsidR="00220AA1" w:rsidRPr="00F852BC">
        <w:rPr>
          <w:sz w:val="22"/>
          <w:szCs w:val="22"/>
        </w:rPr>
        <w:t xml:space="preserve">  Minimum accepted grade is listed in parentheses</w:t>
      </w:r>
      <w:r w:rsidR="00220AA1">
        <w:t>.</w:t>
      </w:r>
    </w:p>
    <w:p w:rsidR="00EE7C92" w:rsidRDefault="00EE7C92" w:rsidP="00FE2AB5"/>
    <w:tbl>
      <w:tblPr>
        <w:tblStyle w:val="TableGrid"/>
        <w:tblW w:w="0" w:type="auto"/>
        <w:tblInd w:w="175" w:type="dxa"/>
        <w:tblLayout w:type="fixed"/>
        <w:tblLook w:val="04A0" w:firstRow="1" w:lastRow="0" w:firstColumn="1" w:lastColumn="0" w:noHBand="0" w:noVBand="1"/>
      </w:tblPr>
      <w:tblGrid>
        <w:gridCol w:w="6593"/>
        <w:gridCol w:w="1350"/>
        <w:gridCol w:w="1620"/>
        <w:gridCol w:w="9"/>
        <w:gridCol w:w="1043"/>
      </w:tblGrid>
      <w:tr w:rsidR="000D7589" w:rsidRPr="00530936" w:rsidTr="00530936">
        <w:tc>
          <w:tcPr>
            <w:tcW w:w="6593" w:type="dxa"/>
            <w:shd w:val="clear" w:color="auto" w:fill="A6A6A6" w:themeFill="background1" w:themeFillShade="A6"/>
          </w:tcPr>
          <w:p w:rsidR="000D7589" w:rsidRPr="00530936" w:rsidRDefault="000D7589" w:rsidP="000D7589">
            <w:pPr>
              <w:pStyle w:val="ListParagraph"/>
              <w:ind w:left="0"/>
              <w:rPr>
                <w:sz w:val="22"/>
                <w:szCs w:val="22"/>
              </w:rPr>
            </w:pPr>
            <w:r w:rsidRPr="00530936">
              <w:rPr>
                <w:sz w:val="22"/>
                <w:szCs w:val="22"/>
              </w:rPr>
              <w:t>PREREQUISITE COURSES</w:t>
            </w:r>
          </w:p>
        </w:tc>
        <w:tc>
          <w:tcPr>
            <w:tcW w:w="1350" w:type="dxa"/>
            <w:shd w:val="clear" w:color="auto" w:fill="A6A6A6" w:themeFill="background1" w:themeFillShade="A6"/>
          </w:tcPr>
          <w:p w:rsidR="009318C8" w:rsidRPr="00530936" w:rsidRDefault="00530936" w:rsidP="000D7589">
            <w:pPr>
              <w:pStyle w:val="ListParagraph"/>
              <w:ind w:left="0"/>
              <w:rPr>
                <w:sz w:val="22"/>
                <w:szCs w:val="22"/>
              </w:rPr>
            </w:pPr>
            <w:r>
              <w:rPr>
                <w:sz w:val="22"/>
                <w:szCs w:val="22"/>
              </w:rPr>
              <w:t>SEMESTER</w:t>
            </w:r>
          </w:p>
          <w:p w:rsidR="000D7589" w:rsidRPr="00530936" w:rsidRDefault="000D7589" w:rsidP="000D7589">
            <w:pPr>
              <w:pStyle w:val="ListParagraph"/>
              <w:ind w:left="0"/>
              <w:rPr>
                <w:sz w:val="22"/>
                <w:szCs w:val="22"/>
              </w:rPr>
            </w:pPr>
            <w:r w:rsidRPr="00530936">
              <w:rPr>
                <w:sz w:val="22"/>
                <w:szCs w:val="22"/>
              </w:rPr>
              <w:t>YEAR</w:t>
            </w:r>
          </w:p>
        </w:tc>
        <w:tc>
          <w:tcPr>
            <w:tcW w:w="1620" w:type="dxa"/>
            <w:shd w:val="clear" w:color="auto" w:fill="A6A6A6" w:themeFill="background1" w:themeFillShade="A6"/>
          </w:tcPr>
          <w:p w:rsidR="000D7589" w:rsidRPr="00530936" w:rsidRDefault="000D7589" w:rsidP="000D7589">
            <w:pPr>
              <w:pStyle w:val="ListParagraph"/>
              <w:ind w:left="0"/>
              <w:rPr>
                <w:sz w:val="22"/>
                <w:szCs w:val="22"/>
              </w:rPr>
            </w:pPr>
            <w:r w:rsidRPr="00530936">
              <w:rPr>
                <w:sz w:val="22"/>
                <w:szCs w:val="22"/>
              </w:rPr>
              <w:t>INSTITUTION</w:t>
            </w:r>
          </w:p>
        </w:tc>
        <w:tc>
          <w:tcPr>
            <w:tcW w:w="1052" w:type="dxa"/>
            <w:gridSpan w:val="2"/>
            <w:shd w:val="clear" w:color="auto" w:fill="A6A6A6" w:themeFill="background1" w:themeFillShade="A6"/>
          </w:tcPr>
          <w:p w:rsidR="000D7589" w:rsidRPr="00530936" w:rsidRDefault="000D7589" w:rsidP="000D7589">
            <w:pPr>
              <w:pStyle w:val="ListParagraph"/>
              <w:ind w:left="0"/>
              <w:rPr>
                <w:sz w:val="22"/>
                <w:szCs w:val="22"/>
              </w:rPr>
            </w:pPr>
            <w:r w:rsidRPr="00530936">
              <w:rPr>
                <w:sz w:val="22"/>
                <w:szCs w:val="22"/>
              </w:rPr>
              <w:t>GRADE</w:t>
            </w:r>
          </w:p>
        </w:tc>
      </w:tr>
      <w:tr w:rsidR="000D7589" w:rsidRPr="00FE2AB5" w:rsidTr="00530936">
        <w:tc>
          <w:tcPr>
            <w:tcW w:w="6593" w:type="dxa"/>
          </w:tcPr>
          <w:p w:rsidR="000D7589" w:rsidRPr="00FE2AB5" w:rsidRDefault="000D7589" w:rsidP="00530936">
            <w:pPr>
              <w:pStyle w:val="ListParagraph"/>
              <w:spacing w:line="360" w:lineRule="auto"/>
              <w:ind w:left="0"/>
              <w:rPr>
                <w:b/>
                <w:sz w:val="23"/>
                <w:szCs w:val="23"/>
              </w:rPr>
            </w:pPr>
            <w:r w:rsidRPr="00FE2AB5">
              <w:rPr>
                <w:sz w:val="23"/>
                <w:szCs w:val="23"/>
              </w:rPr>
              <w:t>CH</w:t>
            </w:r>
            <w:r w:rsidR="002B2EE6" w:rsidRPr="00FE2AB5">
              <w:rPr>
                <w:sz w:val="23"/>
                <w:szCs w:val="23"/>
              </w:rPr>
              <w:t xml:space="preserve">E 1101 Introductory Chemistry I </w:t>
            </w:r>
            <w:r w:rsidR="00995126" w:rsidRPr="00FE2AB5">
              <w:rPr>
                <w:sz w:val="23"/>
                <w:szCs w:val="23"/>
              </w:rPr>
              <w:t xml:space="preserve"> </w:t>
            </w:r>
            <w:r w:rsidRPr="00FE2AB5">
              <w:rPr>
                <w:b/>
                <w:sz w:val="23"/>
                <w:szCs w:val="23"/>
              </w:rPr>
              <w:t>CHM 151</w:t>
            </w:r>
            <w:r w:rsidR="00220AA1" w:rsidRPr="00FE2AB5">
              <w:rPr>
                <w:b/>
                <w:sz w:val="23"/>
                <w:szCs w:val="23"/>
              </w:rPr>
              <w:t xml:space="preserve">   (B-)</w:t>
            </w:r>
          </w:p>
        </w:tc>
        <w:tc>
          <w:tcPr>
            <w:tcW w:w="1350" w:type="dxa"/>
          </w:tcPr>
          <w:p w:rsidR="000D7589" w:rsidRPr="00FE2AB5" w:rsidRDefault="000D7589" w:rsidP="00530936">
            <w:pPr>
              <w:pStyle w:val="ListParagraph"/>
              <w:spacing w:line="360" w:lineRule="auto"/>
              <w:ind w:left="0"/>
              <w:rPr>
                <w:sz w:val="23"/>
                <w:szCs w:val="23"/>
              </w:rPr>
            </w:pPr>
          </w:p>
        </w:tc>
        <w:tc>
          <w:tcPr>
            <w:tcW w:w="1629" w:type="dxa"/>
            <w:gridSpan w:val="2"/>
          </w:tcPr>
          <w:p w:rsidR="000D7589" w:rsidRPr="00FE2AB5" w:rsidRDefault="000D7589" w:rsidP="00530936">
            <w:pPr>
              <w:pStyle w:val="ListParagraph"/>
              <w:spacing w:line="360" w:lineRule="auto"/>
              <w:ind w:left="0"/>
              <w:rPr>
                <w:sz w:val="23"/>
                <w:szCs w:val="23"/>
              </w:rPr>
            </w:pPr>
          </w:p>
        </w:tc>
        <w:tc>
          <w:tcPr>
            <w:tcW w:w="1043" w:type="dxa"/>
          </w:tcPr>
          <w:p w:rsidR="000D7589" w:rsidRPr="00FE2AB5" w:rsidRDefault="000D7589" w:rsidP="00530936">
            <w:pPr>
              <w:pStyle w:val="ListParagraph"/>
              <w:spacing w:line="360" w:lineRule="auto"/>
              <w:ind w:left="0"/>
              <w:rPr>
                <w:sz w:val="23"/>
                <w:szCs w:val="23"/>
              </w:rPr>
            </w:pPr>
          </w:p>
        </w:tc>
      </w:tr>
      <w:tr w:rsidR="000D7589" w:rsidRPr="00FE2AB5" w:rsidTr="00530936">
        <w:tc>
          <w:tcPr>
            <w:tcW w:w="6593" w:type="dxa"/>
          </w:tcPr>
          <w:p w:rsidR="000D7589" w:rsidRPr="00FE2AB5" w:rsidRDefault="003F5F60" w:rsidP="00530936">
            <w:pPr>
              <w:pStyle w:val="ListParagraph"/>
              <w:spacing w:line="360" w:lineRule="auto"/>
              <w:ind w:left="0"/>
              <w:rPr>
                <w:sz w:val="23"/>
                <w:szCs w:val="23"/>
              </w:rPr>
            </w:pPr>
            <w:r w:rsidRPr="00FE2AB5">
              <w:rPr>
                <w:sz w:val="23"/>
                <w:szCs w:val="23"/>
              </w:rPr>
              <w:t>CHE 1110</w:t>
            </w:r>
            <w:r w:rsidR="002B2EE6" w:rsidRPr="00FE2AB5">
              <w:rPr>
                <w:sz w:val="23"/>
                <w:szCs w:val="23"/>
              </w:rPr>
              <w:t xml:space="preserve"> Introductory Chemistry I Lab   </w:t>
            </w:r>
            <w:r w:rsidR="000D7589" w:rsidRPr="00FE2AB5">
              <w:rPr>
                <w:b/>
                <w:sz w:val="23"/>
                <w:szCs w:val="23"/>
              </w:rPr>
              <w:t>CHM 151 A</w:t>
            </w:r>
            <w:r w:rsidR="00220AA1" w:rsidRPr="00FE2AB5">
              <w:rPr>
                <w:b/>
                <w:sz w:val="23"/>
                <w:szCs w:val="23"/>
              </w:rPr>
              <w:t xml:space="preserve">   (B-)</w:t>
            </w:r>
          </w:p>
        </w:tc>
        <w:tc>
          <w:tcPr>
            <w:tcW w:w="1350" w:type="dxa"/>
          </w:tcPr>
          <w:p w:rsidR="000D7589" w:rsidRPr="00FE2AB5" w:rsidRDefault="000D7589" w:rsidP="00530936">
            <w:pPr>
              <w:pStyle w:val="ListParagraph"/>
              <w:spacing w:line="360" w:lineRule="auto"/>
              <w:ind w:left="0"/>
              <w:rPr>
                <w:sz w:val="23"/>
                <w:szCs w:val="23"/>
              </w:rPr>
            </w:pPr>
          </w:p>
        </w:tc>
        <w:tc>
          <w:tcPr>
            <w:tcW w:w="1629" w:type="dxa"/>
            <w:gridSpan w:val="2"/>
          </w:tcPr>
          <w:p w:rsidR="000D7589" w:rsidRPr="00FE2AB5" w:rsidRDefault="000D7589" w:rsidP="00530936">
            <w:pPr>
              <w:pStyle w:val="ListParagraph"/>
              <w:spacing w:line="360" w:lineRule="auto"/>
              <w:ind w:left="0"/>
              <w:rPr>
                <w:sz w:val="23"/>
                <w:szCs w:val="23"/>
              </w:rPr>
            </w:pPr>
          </w:p>
        </w:tc>
        <w:tc>
          <w:tcPr>
            <w:tcW w:w="1043" w:type="dxa"/>
          </w:tcPr>
          <w:p w:rsidR="000D7589" w:rsidRPr="00FE2AB5" w:rsidRDefault="000D7589" w:rsidP="00530936">
            <w:pPr>
              <w:pStyle w:val="ListParagraph"/>
              <w:spacing w:line="360" w:lineRule="auto"/>
              <w:ind w:left="0"/>
              <w:rPr>
                <w:sz w:val="23"/>
                <w:szCs w:val="23"/>
              </w:rPr>
            </w:pPr>
          </w:p>
        </w:tc>
      </w:tr>
      <w:tr w:rsidR="000D7589" w:rsidRPr="00FE2AB5" w:rsidTr="00530936">
        <w:tc>
          <w:tcPr>
            <w:tcW w:w="6593" w:type="dxa"/>
          </w:tcPr>
          <w:p w:rsidR="000D7589" w:rsidRPr="00FE2AB5" w:rsidRDefault="003F5F60" w:rsidP="00530936">
            <w:pPr>
              <w:pStyle w:val="ListParagraph"/>
              <w:spacing w:line="360" w:lineRule="auto"/>
              <w:ind w:left="0"/>
              <w:rPr>
                <w:sz w:val="23"/>
                <w:szCs w:val="23"/>
              </w:rPr>
            </w:pPr>
            <w:r w:rsidRPr="00FE2AB5">
              <w:rPr>
                <w:sz w:val="23"/>
                <w:szCs w:val="23"/>
              </w:rPr>
              <w:t>CHE 1102</w:t>
            </w:r>
            <w:r w:rsidR="000D7589" w:rsidRPr="00FE2AB5">
              <w:rPr>
                <w:sz w:val="23"/>
                <w:szCs w:val="23"/>
              </w:rPr>
              <w:t xml:space="preserve"> Introductory Chemistry I</w:t>
            </w:r>
            <w:r w:rsidRPr="00FE2AB5">
              <w:rPr>
                <w:sz w:val="23"/>
                <w:szCs w:val="23"/>
              </w:rPr>
              <w:t>I</w:t>
            </w:r>
            <w:r w:rsidR="002B2EE6" w:rsidRPr="00FE2AB5">
              <w:rPr>
                <w:sz w:val="23"/>
                <w:szCs w:val="23"/>
              </w:rPr>
              <w:t xml:space="preserve"> </w:t>
            </w:r>
            <w:r w:rsidR="000D7589" w:rsidRPr="00FE2AB5">
              <w:rPr>
                <w:b/>
                <w:sz w:val="23"/>
                <w:szCs w:val="23"/>
              </w:rPr>
              <w:t>CHM 15</w:t>
            </w:r>
            <w:r w:rsidRPr="00FE2AB5">
              <w:rPr>
                <w:b/>
                <w:sz w:val="23"/>
                <w:szCs w:val="23"/>
              </w:rPr>
              <w:t>2</w:t>
            </w:r>
            <w:r w:rsidR="00220AA1" w:rsidRPr="00FE2AB5">
              <w:rPr>
                <w:b/>
                <w:sz w:val="23"/>
                <w:szCs w:val="23"/>
              </w:rPr>
              <w:t xml:space="preserve">   (B-)</w:t>
            </w:r>
          </w:p>
        </w:tc>
        <w:tc>
          <w:tcPr>
            <w:tcW w:w="1350" w:type="dxa"/>
          </w:tcPr>
          <w:p w:rsidR="000D7589" w:rsidRPr="00FE2AB5" w:rsidRDefault="000D7589" w:rsidP="00530936">
            <w:pPr>
              <w:pStyle w:val="ListParagraph"/>
              <w:spacing w:line="360" w:lineRule="auto"/>
              <w:ind w:left="0"/>
              <w:rPr>
                <w:sz w:val="23"/>
                <w:szCs w:val="23"/>
              </w:rPr>
            </w:pPr>
          </w:p>
        </w:tc>
        <w:tc>
          <w:tcPr>
            <w:tcW w:w="1629" w:type="dxa"/>
            <w:gridSpan w:val="2"/>
          </w:tcPr>
          <w:p w:rsidR="000D7589" w:rsidRPr="00FE2AB5" w:rsidRDefault="000D7589" w:rsidP="00530936">
            <w:pPr>
              <w:pStyle w:val="ListParagraph"/>
              <w:spacing w:line="360" w:lineRule="auto"/>
              <w:ind w:left="0"/>
              <w:rPr>
                <w:sz w:val="23"/>
                <w:szCs w:val="23"/>
              </w:rPr>
            </w:pPr>
          </w:p>
        </w:tc>
        <w:tc>
          <w:tcPr>
            <w:tcW w:w="1043" w:type="dxa"/>
          </w:tcPr>
          <w:p w:rsidR="000D7589" w:rsidRPr="00FE2AB5" w:rsidRDefault="000D7589" w:rsidP="00530936">
            <w:pPr>
              <w:pStyle w:val="ListParagraph"/>
              <w:spacing w:line="360" w:lineRule="auto"/>
              <w:ind w:left="0"/>
              <w:rPr>
                <w:sz w:val="23"/>
                <w:szCs w:val="23"/>
              </w:rPr>
            </w:pPr>
          </w:p>
        </w:tc>
      </w:tr>
      <w:tr w:rsidR="003F5F60" w:rsidRPr="00FE2AB5" w:rsidTr="00530936">
        <w:tc>
          <w:tcPr>
            <w:tcW w:w="6593" w:type="dxa"/>
          </w:tcPr>
          <w:p w:rsidR="003F5F60" w:rsidRPr="00FE2AB5" w:rsidRDefault="003F5F60" w:rsidP="00530936">
            <w:pPr>
              <w:pStyle w:val="ListParagraph"/>
              <w:spacing w:line="360" w:lineRule="auto"/>
              <w:ind w:left="0"/>
              <w:rPr>
                <w:sz w:val="23"/>
                <w:szCs w:val="23"/>
              </w:rPr>
            </w:pPr>
            <w:r w:rsidRPr="00FE2AB5">
              <w:rPr>
                <w:sz w:val="23"/>
                <w:szCs w:val="23"/>
              </w:rPr>
              <w:t>CHE 112</w:t>
            </w:r>
            <w:r w:rsidR="002B2EE6" w:rsidRPr="00FE2AB5">
              <w:rPr>
                <w:sz w:val="23"/>
                <w:szCs w:val="23"/>
              </w:rPr>
              <w:t xml:space="preserve">0 Introductory Chemistry II Lab   </w:t>
            </w:r>
            <w:r w:rsidRPr="00FE2AB5">
              <w:rPr>
                <w:b/>
                <w:sz w:val="23"/>
                <w:szCs w:val="23"/>
              </w:rPr>
              <w:t>CHM 152 A</w:t>
            </w:r>
            <w:r w:rsidR="00220AA1" w:rsidRPr="00FE2AB5">
              <w:rPr>
                <w:b/>
                <w:sz w:val="23"/>
                <w:szCs w:val="23"/>
              </w:rPr>
              <w:t xml:space="preserve">   (B-)</w:t>
            </w:r>
          </w:p>
        </w:tc>
        <w:tc>
          <w:tcPr>
            <w:tcW w:w="1350" w:type="dxa"/>
          </w:tcPr>
          <w:p w:rsidR="003F5F60" w:rsidRPr="00FE2AB5" w:rsidRDefault="003F5F60" w:rsidP="00530936">
            <w:pPr>
              <w:pStyle w:val="ListParagraph"/>
              <w:spacing w:line="360" w:lineRule="auto"/>
              <w:ind w:left="0"/>
              <w:rPr>
                <w:sz w:val="23"/>
                <w:szCs w:val="23"/>
              </w:rPr>
            </w:pPr>
          </w:p>
        </w:tc>
        <w:tc>
          <w:tcPr>
            <w:tcW w:w="1629" w:type="dxa"/>
            <w:gridSpan w:val="2"/>
          </w:tcPr>
          <w:p w:rsidR="003F5F60" w:rsidRPr="00FE2AB5" w:rsidRDefault="003F5F60" w:rsidP="00530936">
            <w:pPr>
              <w:pStyle w:val="ListParagraph"/>
              <w:spacing w:line="360" w:lineRule="auto"/>
              <w:ind w:left="0"/>
              <w:rPr>
                <w:sz w:val="23"/>
                <w:szCs w:val="23"/>
              </w:rPr>
            </w:pPr>
          </w:p>
        </w:tc>
        <w:tc>
          <w:tcPr>
            <w:tcW w:w="1043" w:type="dxa"/>
          </w:tcPr>
          <w:p w:rsidR="003F5F60" w:rsidRPr="00FE2AB5" w:rsidRDefault="003F5F60" w:rsidP="00530936">
            <w:pPr>
              <w:pStyle w:val="ListParagraph"/>
              <w:spacing w:line="360" w:lineRule="auto"/>
              <w:ind w:left="0"/>
              <w:rPr>
                <w:sz w:val="23"/>
                <w:szCs w:val="23"/>
              </w:rPr>
            </w:pPr>
          </w:p>
        </w:tc>
      </w:tr>
      <w:tr w:rsidR="003F5F60" w:rsidRPr="00FE2AB5" w:rsidTr="00530936">
        <w:tc>
          <w:tcPr>
            <w:tcW w:w="6593" w:type="dxa"/>
          </w:tcPr>
          <w:p w:rsidR="003F5F60" w:rsidRPr="00FE2AB5" w:rsidRDefault="003F5F60" w:rsidP="00530936">
            <w:pPr>
              <w:pStyle w:val="ListParagraph"/>
              <w:spacing w:line="360" w:lineRule="auto"/>
              <w:ind w:left="0"/>
              <w:rPr>
                <w:sz w:val="23"/>
                <w:szCs w:val="23"/>
              </w:rPr>
            </w:pPr>
            <w:r w:rsidRPr="00FE2AB5">
              <w:rPr>
                <w:sz w:val="23"/>
                <w:szCs w:val="23"/>
              </w:rPr>
              <w:t xml:space="preserve">ES </w:t>
            </w:r>
            <w:r w:rsidR="002B2EE6" w:rsidRPr="00FE2AB5">
              <w:rPr>
                <w:sz w:val="23"/>
                <w:szCs w:val="23"/>
              </w:rPr>
              <w:t xml:space="preserve">2031 Anatomy and Physiology I </w:t>
            </w:r>
            <w:r w:rsidRPr="00FE2AB5">
              <w:rPr>
                <w:b/>
                <w:sz w:val="23"/>
                <w:szCs w:val="23"/>
              </w:rPr>
              <w:t>BIO 165 or 168</w:t>
            </w:r>
            <w:r w:rsidR="00220AA1" w:rsidRPr="00FE2AB5">
              <w:rPr>
                <w:b/>
                <w:sz w:val="23"/>
                <w:szCs w:val="23"/>
              </w:rPr>
              <w:t xml:space="preserve">   (B-)</w:t>
            </w:r>
          </w:p>
        </w:tc>
        <w:tc>
          <w:tcPr>
            <w:tcW w:w="1350" w:type="dxa"/>
          </w:tcPr>
          <w:p w:rsidR="003F5F60" w:rsidRPr="00FE2AB5" w:rsidRDefault="003F5F60" w:rsidP="00530936">
            <w:pPr>
              <w:pStyle w:val="ListParagraph"/>
              <w:spacing w:line="360" w:lineRule="auto"/>
              <w:ind w:left="0"/>
              <w:rPr>
                <w:sz w:val="23"/>
                <w:szCs w:val="23"/>
              </w:rPr>
            </w:pPr>
          </w:p>
        </w:tc>
        <w:tc>
          <w:tcPr>
            <w:tcW w:w="1629" w:type="dxa"/>
            <w:gridSpan w:val="2"/>
          </w:tcPr>
          <w:p w:rsidR="003F5F60" w:rsidRPr="00FE2AB5" w:rsidRDefault="003F5F60" w:rsidP="00530936">
            <w:pPr>
              <w:pStyle w:val="ListParagraph"/>
              <w:spacing w:line="360" w:lineRule="auto"/>
              <w:ind w:left="0"/>
              <w:rPr>
                <w:sz w:val="23"/>
                <w:szCs w:val="23"/>
              </w:rPr>
            </w:pPr>
          </w:p>
        </w:tc>
        <w:tc>
          <w:tcPr>
            <w:tcW w:w="1043" w:type="dxa"/>
          </w:tcPr>
          <w:p w:rsidR="003F5F60" w:rsidRPr="00FE2AB5" w:rsidRDefault="003F5F60" w:rsidP="00530936">
            <w:pPr>
              <w:pStyle w:val="ListParagraph"/>
              <w:spacing w:line="360" w:lineRule="auto"/>
              <w:ind w:left="0"/>
              <w:rPr>
                <w:sz w:val="23"/>
                <w:szCs w:val="23"/>
              </w:rPr>
            </w:pPr>
          </w:p>
        </w:tc>
      </w:tr>
      <w:tr w:rsidR="003F5F60" w:rsidRPr="00FE2AB5" w:rsidTr="00530936">
        <w:tc>
          <w:tcPr>
            <w:tcW w:w="6593" w:type="dxa"/>
          </w:tcPr>
          <w:p w:rsidR="000F031E" w:rsidRPr="00FE2AB5" w:rsidRDefault="003F5F60" w:rsidP="00530936">
            <w:pPr>
              <w:pStyle w:val="ListParagraph"/>
              <w:spacing w:line="360" w:lineRule="auto"/>
              <w:ind w:left="0"/>
              <w:rPr>
                <w:sz w:val="23"/>
                <w:szCs w:val="23"/>
              </w:rPr>
            </w:pPr>
            <w:r w:rsidRPr="00FE2AB5">
              <w:rPr>
                <w:sz w:val="23"/>
                <w:szCs w:val="23"/>
              </w:rPr>
              <w:t>ES 2032</w:t>
            </w:r>
            <w:r w:rsidR="002B2EE6" w:rsidRPr="00FE2AB5">
              <w:rPr>
                <w:sz w:val="23"/>
                <w:szCs w:val="23"/>
              </w:rPr>
              <w:t xml:space="preserve"> Anatomy and Physiology II </w:t>
            </w:r>
            <w:r w:rsidR="000F031E" w:rsidRPr="00FE2AB5">
              <w:rPr>
                <w:b/>
                <w:sz w:val="23"/>
                <w:szCs w:val="23"/>
              </w:rPr>
              <w:t>BIO 166 or 169</w:t>
            </w:r>
            <w:r w:rsidR="00220AA1" w:rsidRPr="00FE2AB5">
              <w:rPr>
                <w:b/>
                <w:sz w:val="23"/>
                <w:szCs w:val="23"/>
              </w:rPr>
              <w:t xml:space="preserve">   (B-)</w:t>
            </w:r>
          </w:p>
        </w:tc>
        <w:tc>
          <w:tcPr>
            <w:tcW w:w="1350" w:type="dxa"/>
          </w:tcPr>
          <w:p w:rsidR="003F5F60" w:rsidRPr="00FE2AB5" w:rsidRDefault="003F5F60" w:rsidP="00530936">
            <w:pPr>
              <w:pStyle w:val="ListParagraph"/>
              <w:spacing w:line="360" w:lineRule="auto"/>
              <w:ind w:left="0"/>
              <w:rPr>
                <w:sz w:val="23"/>
                <w:szCs w:val="23"/>
              </w:rPr>
            </w:pPr>
          </w:p>
        </w:tc>
        <w:tc>
          <w:tcPr>
            <w:tcW w:w="1629" w:type="dxa"/>
            <w:gridSpan w:val="2"/>
          </w:tcPr>
          <w:p w:rsidR="003F5F60" w:rsidRPr="00FE2AB5" w:rsidRDefault="003F5F60" w:rsidP="00530936">
            <w:pPr>
              <w:pStyle w:val="ListParagraph"/>
              <w:spacing w:line="360" w:lineRule="auto"/>
              <w:ind w:left="0"/>
              <w:rPr>
                <w:sz w:val="23"/>
                <w:szCs w:val="23"/>
              </w:rPr>
            </w:pPr>
          </w:p>
        </w:tc>
        <w:tc>
          <w:tcPr>
            <w:tcW w:w="1043" w:type="dxa"/>
          </w:tcPr>
          <w:p w:rsidR="003F5F60" w:rsidRPr="00FE2AB5" w:rsidRDefault="003F5F60" w:rsidP="00530936">
            <w:pPr>
              <w:pStyle w:val="ListParagraph"/>
              <w:spacing w:line="360" w:lineRule="auto"/>
              <w:ind w:left="0"/>
              <w:rPr>
                <w:sz w:val="23"/>
                <w:szCs w:val="23"/>
              </w:rPr>
            </w:pPr>
          </w:p>
        </w:tc>
      </w:tr>
      <w:tr w:rsidR="003F5F60" w:rsidRPr="00FE2AB5" w:rsidTr="00530936">
        <w:tc>
          <w:tcPr>
            <w:tcW w:w="6593" w:type="dxa"/>
          </w:tcPr>
          <w:p w:rsidR="000F031E" w:rsidRPr="00FE2AB5" w:rsidRDefault="000F031E" w:rsidP="00530936">
            <w:pPr>
              <w:pStyle w:val="ListParagraph"/>
              <w:spacing w:line="360" w:lineRule="auto"/>
              <w:ind w:left="0"/>
              <w:rPr>
                <w:sz w:val="23"/>
                <w:szCs w:val="23"/>
              </w:rPr>
            </w:pPr>
            <w:r w:rsidRPr="00FE2AB5">
              <w:rPr>
                <w:sz w:val="23"/>
                <w:szCs w:val="23"/>
              </w:rPr>
              <w:t>BIO 22</w:t>
            </w:r>
            <w:r w:rsidR="002B2EE6" w:rsidRPr="00FE2AB5">
              <w:rPr>
                <w:sz w:val="23"/>
                <w:szCs w:val="23"/>
              </w:rPr>
              <w:t xml:space="preserve">00 Introduction to Microbiology </w:t>
            </w:r>
            <w:r w:rsidRPr="00FE2AB5">
              <w:rPr>
                <w:b/>
                <w:sz w:val="23"/>
                <w:szCs w:val="23"/>
              </w:rPr>
              <w:t>BIO</w:t>
            </w:r>
            <w:r w:rsidR="002112C8" w:rsidRPr="00FE2AB5">
              <w:rPr>
                <w:b/>
                <w:sz w:val="23"/>
                <w:szCs w:val="23"/>
              </w:rPr>
              <w:t xml:space="preserve"> 275</w:t>
            </w:r>
            <w:r w:rsidR="00220AA1" w:rsidRPr="00FE2AB5">
              <w:rPr>
                <w:b/>
                <w:sz w:val="23"/>
                <w:szCs w:val="23"/>
              </w:rPr>
              <w:t xml:space="preserve">   (B-)</w:t>
            </w:r>
          </w:p>
        </w:tc>
        <w:tc>
          <w:tcPr>
            <w:tcW w:w="1350" w:type="dxa"/>
          </w:tcPr>
          <w:p w:rsidR="003F5F60" w:rsidRPr="00FE2AB5" w:rsidRDefault="003F5F60" w:rsidP="00530936">
            <w:pPr>
              <w:pStyle w:val="ListParagraph"/>
              <w:spacing w:line="360" w:lineRule="auto"/>
              <w:ind w:left="0"/>
              <w:rPr>
                <w:sz w:val="23"/>
                <w:szCs w:val="23"/>
              </w:rPr>
            </w:pPr>
          </w:p>
        </w:tc>
        <w:tc>
          <w:tcPr>
            <w:tcW w:w="1629" w:type="dxa"/>
            <w:gridSpan w:val="2"/>
          </w:tcPr>
          <w:p w:rsidR="003F5F60" w:rsidRPr="00FE2AB5" w:rsidRDefault="003F5F60" w:rsidP="00530936">
            <w:pPr>
              <w:pStyle w:val="ListParagraph"/>
              <w:spacing w:line="360" w:lineRule="auto"/>
              <w:ind w:left="0"/>
              <w:rPr>
                <w:sz w:val="23"/>
                <w:szCs w:val="23"/>
              </w:rPr>
            </w:pPr>
          </w:p>
        </w:tc>
        <w:tc>
          <w:tcPr>
            <w:tcW w:w="1043" w:type="dxa"/>
          </w:tcPr>
          <w:p w:rsidR="003F5F60" w:rsidRPr="00FE2AB5" w:rsidRDefault="003F5F60" w:rsidP="00530936">
            <w:pPr>
              <w:pStyle w:val="ListParagraph"/>
              <w:spacing w:line="360" w:lineRule="auto"/>
              <w:ind w:left="0"/>
              <w:rPr>
                <w:sz w:val="23"/>
                <w:szCs w:val="23"/>
              </w:rPr>
            </w:pPr>
          </w:p>
        </w:tc>
      </w:tr>
      <w:tr w:rsidR="000F031E" w:rsidRPr="00FE2AB5" w:rsidTr="00FE2AB5">
        <w:tc>
          <w:tcPr>
            <w:tcW w:w="6593" w:type="dxa"/>
          </w:tcPr>
          <w:p w:rsidR="000F031E" w:rsidRPr="00FE2AB5" w:rsidRDefault="000F031E" w:rsidP="00530936">
            <w:pPr>
              <w:pStyle w:val="ListParagraph"/>
              <w:spacing w:line="360" w:lineRule="auto"/>
              <w:ind w:left="0"/>
              <w:rPr>
                <w:sz w:val="23"/>
                <w:szCs w:val="23"/>
              </w:rPr>
            </w:pPr>
            <w:r w:rsidRPr="00FE2AB5">
              <w:rPr>
                <w:sz w:val="23"/>
                <w:szCs w:val="23"/>
              </w:rPr>
              <w:t>STT 1810</w:t>
            </w:r>
            <w:r w:rsidR="007D4426" w:rsidRPr="00FE2AB5">
              <w:rPr>
                <w:sz w:val="23"/>
                <w:szCs w:val="23"/>
              </w:rPr>
              <w:t xml:space="preserve">  Basic Statistics</w:t>
            </w:r>
            <w:r w:rsidR="00C31F54" w:rsidRPr="00FE2AB5">
              <w:rPr>
                <w:sz w:val="23"/>
                <w:szCs w:val="23"/>
              </w:rPr>
              <w:t xml:space="preserve"> </w:t>
            </w:r>
            <w:r w:rsidR="00C31F54" w:rsidRPr="00FE2AB5">
              <w:rPr>
                <w:b/>
                <w:sz w:val="23"/>
                <w:szCs w:val="23"/>
              </w:rPr>
              <w:t>MAT 151/</w:t>
            </w:r>
            <w:r w:rsidR="00354902">
              <w:rPr>
                <w:b/>
                <w:sz w:val="23"/>
                <w:szCs w:val="23"/>
              </w:rPr>
              <w:t>152/</w:t>
            </w:r>
            <w:r w:rsidR="00C31F54" w:rsidRPr="00FE2AB5">
              <w:rPr>
                <w:b/>
                <w:sz w:val="23"/>
                <w:szCs w:val="23"/>
              </w:rPr>
              <w:t>155</w:t>
            </w:r>
            <w:r w:rsidR="00220AA1" w:rsidRPr="00FE2AB5">
              <w:rPr>
                <w:b/>
                <w:sz w:val="23"/>
                <w:szCs w:val="23"/>
              </w:rPr>
              <w:t xml:space="preserve">   (C)</w:t>
            </w:r>
          </w:p>
        </w:tc>
        <w:tc>
          <w:tcPr>
            <w:tcW w:w="1350" w:type="dxa"/>
          </w:tcPr>
          <w:p w:rsidR="000F031E" w:rsidRPr="00FE2AB5" w:rsidRDefault="000F031E" w:rsidP="00530936">
            <w:pPr>
              <w:pStyle w:val="ListParagraph"/>
              <w:spacing w:line="360" w:lineRule="auto"/>
              <w:ind w:left="0"/>
              <w:rPr>
                <w:sz w:val="23"/>
                <w:szCs w:val="23"/>
              </w:rPr>
            </w:pPr>
          </w:p>
        </w:tc>
        <w:tc>
          <w:tcPr>
            <w:tcW w:w="1629" w:type="dxa"/>
            <w:gridSpan w:val="2"/>
          </w:tcPr>
          <w:p w:rsidR="000F031E" w:rsidRPr="00FE2AB5" w:rsidRDefault="000F031E" w:rsidP="00530936">
            <w:pPr>
              <w:pStyle w:val="ListParagraph"/>
              <w:spacing w:line="360" w:lineRule="auto"/>
              <w:ind w:left="0"/>
              <w:rPr>
                <w:sz w:val="23"/>
                <w:szCs w:val="23"/>
              </w:rPr>
            </w:pPr>
          </w:p>
        </w:tc>
        <w:tc>
          <w:tcPr>
            <w:tcW w:w="1043" w:type="dxa"/>
            <w:tcBorders>
              <w:bottom w:val="nil"/>
            </w:tcBorders>
          </w:tcPr>
          <w:p w:rsidR="000F031E" w:rsidRPr="00FE2AB5" w:rsidRDefault="000F031E" w:rsidP="00530936">
            <w:pPr>
              <w:pStyle w:val="ListParagraph"/>
              <w:spacing w:line="360" w:lineRule="auto"/>
              <w:ind w:left="0"/>
              <w:rPr>
                <w:sz w:val="23"/>
                <w:szCs w:val="23"/>
              </w:rPr>
            </w:pPr>
          </w:p>
        </w:tc>
      </w:tr>
      <w:tr w:rsidR="000F031E" w:rsidRPr="00FE2AB5" w:rsidTr="00FE2AB5">
        <w:tc>
          <w:tcPr>
            <w:tcW w:w="6593" w:type="dxa"/>
          </w:tcPr>
          <w:p w:rsidR="000F031E" w:rsidRPr="00FE2AB5" w:rsidRDefault="00C31F54" w:rsidP="00A306EF">
            <w:pPr>
              <w:pStyle w:val="ListParagraph"/>
              <w:ind w:left="0"/>
              <w:rPr>
                <w:sz w:val="23"/>
                <w:szCs w:val="23"/>
              </w:rPr>
            </w:pPr>
            <w:r w:rsidRPr="00FE2AB5">
              <w:rPr>
                <w:sz w:val="23"/>
                <w:szCs w:val="23"/>
              </w:rPr>
              <w:t xml:space="preserve">PSY </w:t>
            </w:r>
            <w:r w:rsidR="000F031E" w:rsidRPr="00FE2AB5">
              <w:rPr>
                <w:sz w:val="23"/>
                <w:szCs w:val="23"/>
              </w:rPr>
              <w:t>1200 Psy</w:t>
            </w:r>
            <w:r w:rsidR="002112C8" w:rsidRPr="00FE2AB5">
              <w:rPr>
                <w:sz w:val="23"/>
                <w:szCs w:val="23"/>
              </w:rPr>
              <w:t xml:space="preserve">chology:  Historical, Social and </w:t>
            </w:r>
            <w:r w:rsidR="000F031E" w:rsidRPr="00FE2AB5">
              <w:rPr>
                <w:sz w:val="23"/>
                <w:szCs w:val="23"/>
              </w:rPr>
              <w:t xml:space="preserve">Scientific </w:t>
            </w:r>
            <w:r w:rsidR="009318C8" w:rsidRPr="00FE2AB5">
              <w:rPr>
                <w:sz w:val="23"/>
                <w:szCs w:val="23"/>
              </w:rPr>
              <w:br/>
              <w:t xml:space="preserve"> </w:t>
            </w:r>
            <w:r w:rsidR="000F031E" w:rsidRPr="00FE2AB5">
              <w:rPr>
                <w:sz w:val="23"/>
                <w:szCs w:val="23"/>
              </w:rPr>
              <w:t>Foundations</w:t>
            </w:r>
            <w:r w:rsidR="00DA5FAF" w:rsidRPr="00FE2AB5">
              <w:rPr>
                <w:sz w:val="23"/>
                <w:szCs w:val="23"/>
              </w:rPr>
              <w:t xml:space="preserve">  </w:t>
            </w:r>
            <w:r w:rsidR="000F031E" w:rsidRPr="00FE2AB5">
              <w:rPr>
                <w:b/>
                <w:sz w:val="23"/>
                <w:szCs w:val="23"/>
              </w:rPr>
              <w:t>PSY</w:t>
            </w:r>
            <w:r w:rsidRPr="00FE2AB5">
              <w:rPr>
                <w:b/>
                <w:sz w:val="23"/>
                <w:szCs w:val="23"/>
              </w:rPr>
              <w:t xml:space="preserve"> </w:t>
            </w:r>
            <w:r w:rsidR="000F031E" w:rsidRPr="00FE2AB5">
              <w:rPr>
                <w:b/>
                <w:sz w:val="23"/>
                <w:szCs w:val="23"/>
              </w:rPr>
              <w:t>150</w:t>
            </w:r>
            <w:r w:rsidR="00220AA1" w:rsidRPr="00FE2AB5">
              <w:rPr>
                <w:b/>
                <w:sz w:val="23"/>
                <w:szCs w:val="23"/>
              </w:rPr>
              <w:t xml:space="preserve">   (C)</w:t>
            </w:r>
          </w:p>
        </w:tc>
        <w:tc>
          <w:tcPr>
            <w:tcW w:w="1350" w:type="dxa"/>
          </w:tcPr>
          <w:p w:rsidR="000F031E" w:rsidRPr="00FE2AB5" w:rsidRDefault="000F031E" w:rsidP="00530936">
            <w:pPr>
              <w:pStyle w:val="ListParagraph"/>
              <w:spacing w:line="360" w:lineRule="auto"/>
              <w:ind w:left="0"/>
              <w:rPr>
                <w:sz w:val="23"/>
                <w:szCs w:val="23"/>
              </w:rPr>
            </w:pPr>
          </w:p>
        </w:tc>
        <w:tc>
          <w:tcPr>
            <w:tcW w:w="1629" w:type="dxa"/>
            <w:gridSpan w:val="2"/>
          </w:tcPr>
          <w:p w:rsidR="000F031E" w:rsidRPr="00FE2AB5" w:rsidRDefault="000F031E" w:rsidP="00530936">
            <w:pPr>
              <w:pStyle w:val="ListParagraph"/>
              <w:spacing w:line="360" w:lineRule="auto"/>
              <w:ind w:left="0"/>
              <w:rPr>
                <w:sz w:val="23"/>
                <w:szCs w:val="23"/>
              </w:rPr>
            </w:pPr>
          </w:p>
        </w:tc>
        <w:tc>
          <w:tcPr>
            <w:tcW w:w="1043" w:type="dxa"/>
            <w:tcBorders>
              <w:top w:val="nil"/>
            </w:tcBorders>
          </w:tcPr>
          <w:p w:rsidR="000F031E" w:rsidRPr="00FE2AB5" w:rsidRDefault="000F031E" w:rsidP="00530936">
            <w:pPr>
              <w:pStyle w:val="ListParagraph"/>
              <w:spacing w:line="360" w:lineRule="auto"/>
              <w:ind w:left="0"/>
              <w:rPr>
                <w:sz w:val="23"/>
                <w:szCs w:val="23"/>
              </w:rPr>
            </w:pPr>
          </w:p>
        </w:tc>
      </w:tr>
      <w:tr w:rsidR="009318C8" w:rsidRPr="00FE2AB5" w:rsidTr="00530936">
        <w:tc>
          <w:tcPr>
            <w:tcW w:w="6593" w:type="dxa"/>
          </w:tcPr>
          <w:p w:rsidR="009318C8" w:rsidRPr="00FE2AB5" w:rsidRDefault="009318C8" w:rsidP="00A306EF">
            <w:pPr>
              <w:pStyle w:val="ListParagraph"/>
              <w:ind w:left="0"/>
              <w:rPr>
                <w:sz w:val="23"/>
                <w:szCs w:val="23"/>
              </w:rPr>
            </w:pPr>
            <w:r w:rsidRPr="00FE2AB5">
              <w:rPr>
                <w:sz w:val="23"/>
                <w:szCs w:val="23"/>
              </w:rPr>
              <w:t>PSY 2</w:t>
            </w:r>
            <w:r w:rsidR="00010AF8" w:rsidRPr="00FE2AB5">
              <w:rPr>
                <w:sz w:val="23"/>
                <w:szCs w:val="23"/>
              </w:rPr>
              <w:t>210</w:t>
            </w:r>
            <w:r w:rsidR="002112C8" w:rsidRPr="00FE2AB5">
              <w:rPr>
                <w:sz w:val="23"/>
                <w:szCs w:val="23"/>
              </w:rPr>
              <w:t xml:space="preserve"> Psycho</w:t>
            </w:r>
            <w:r w:rsidR="00220AA1" w:rsidRPr="00FE2AB5">
              <w:rPr>
                <w:sz w:val="23"/>
                <w:szCs w:val="23"/>
              </w:rPr>
              <w:t xml:space="preserve">logy of Human Growth and  </w:t>
            </w:r>
            <w:r w:rsidRPr="00FE2AB5">
              <w:rPr>
                <w:sz w:val="23"/>
                <w:szCs w:val="23"/>
              </w:rPr>
              <w:t>Development</w:t>
            </w:r>
            <w:r w:rsidR="002112C8" w:rsidRPr="00FE2AB5">
              <w:rPr>
                <w:sz w:val="23"/>
                <w:szCs w:val="23"/>
              </w:rPr>
              <w:t xml:space="preserve"> </w:t>
            </w:r>
            <w:r w:rsidR="00C31F54" w:rsidRPr="00FE2AB5">
              <w:rPr>
                <w:b/>
                <w:sz w:val="23"/>
                <w:szCs w:val="23"/>
              </w:rPr>
              <w:t>PSY 241</w:t>
            </w:r>
            <w:r w:rsidR="00220AA1" w:rsidRPr="00FE2AB5">
              <w:rPr>
                <w:b/>
                <w:sz w:val="23"/>
                <w:szCs w:val="23"/>
              </w:rPr>
              <w:t xml:space="preserve">   (C)</w:t>
            </w:r>
          </w:p>
        </w:tc>
        <w:tc>
          <w:tcPr>
            <w:tcW w:w="1350" w:type="dxa"/>
          </w:tcPr>
          <w:p w:rsidR="009318C8" w:rsidRPr="00FE2AB5" w:rsidRDefault="009318C8" w:rsidP="00530936">
            <w:pPr>
              <w:pStyle w:val="ListParagraph"/>
              <w:spacing w:line="360" w:lineRule="auto"/>
              <w:ind w:left="0"/>
              <w:rPr>
                <w:sz w:val="23"/>
                <w:szCs w:val="23"/>
              </w:rPr>
            </w:pPr>
          </w:p>
        </w:tc>
        <w:tc>
          <w:tcPr>
            <w:tcW w:w="1629" w:type="dxa"/>
            <w:gridSpan w:val="2"/>
          </w:tcPr>
          <w:p w:rsidR="009318C8" w:rsidRPr="00FE2AB5" w:rsidRDefault="009318C8" w:rsidP="00530936">
            <w:pPr>
              <w:pStyle w:val="ListParagraph"/>
              <w:spacing w:line="360" w:lineRule="auto"/>
              <w:ind w:left="0"/>
              <w:rPr>
                <w:sz w:val="23"/>
                <w:szCs w:val="23"/>
              </w:rPr>
            </w:pPr>
          </w:p>
        </w:tc>
        <w:tc>
          <w:tcPr>
            <w:tcW w:w="1043" w:type="dxa"/>
          </w:tcPr>
          <w:p w:rsidR="009318C8" w:rsidRPr="00FE2AB5" w:rsidRDefault="009318C8" w:rsidP="00530936">
            <w:pPr>
              <w:pStyle w:val="ListParagraph"/>
              <w:spacing w:line="360" w:lineRule="auto"/>
              <w:ind w:left="0"/>
              <w:rPr>
                <w:sz w:val="23"/>
                <w:szCs w:val="23"/>
              </w:rPr>
            </w:pPr>
          </w:p>
        </w:tc>
      </w:tr>
      <w:tr w:rsidR="009318C8" w:rsidRPr="00FE2AB5" w:rsidTr="00530936">
        <w:tc>
          <w:tcPr>
            <w:tcW w:w="6593" w:type="dxa"/>
          </w:tcPr>
          <w:p w:rsidR="009318C8" w:rsidRPr="00FE2AB5" w:rsidRDefault="002112C8" w:rsidP="00530936">
            <w:pPr>
              <w:pStyle w:val="ListParagraph"/>
              <w:spacing w:line="360" w:lineRule="auto"/>
              <w:ind w:left="0"/>
              <w:rPr>
                <w:sz w:val="23"/>
                <w:szCs w:val="23"/>
              </w:rPr>
            </w:pPr>
            <w:r w:rsidRPr="00FE2AB5">
              <w:rPr>
                <w:sz w:val="23"/>
                <w:szCs w:val="23"/>
              </w:rPr>
              <w:t>SOC 100</w:t>
            </w:r>
            <w:r w:rsidR="00DA5FAF" w:rsidRPr="00FE2AB5">
              <w:rPr>
                <w:sz w:val="23"/>
                <w:szCs w:val="23"/>
              </w:rPr>
              <w:t xml:space="preserve">0 The Sociological Perspective </w:t>
            </w:r>
            <w:r w:rsidRPr="00FE2AB5">
              <w:rPr>
                <w:b/>
                <w:sz w:val="23"/>
                <w:szCs w:val="23"/>
              </w:rPr>
              <w:t>SOC 210</w:t>
            </w:r>
            <w:r w:rsidR="00220AA1" w:rsidRPr="00FE2AB5">
              <w:rPr>
                <w:b/>
                <w:sz w:val="23"/>
                <w:szCs w:val="23"/>
              </w:rPr>
              <w:t xml:space="preserve">   (C)</w:t>
            </w:r>
          </w:p>
        </w:tc>
        <w:tc>
          <w:tcPr>
            <w:tcW w:w="1350" w:type="dxa"/>
          </w:tcPr>
          <w:p w:rsidR="009318C8" w:rsidRPr="00FE2AB5" w:rsidRDefault="009318C8" w:rsidP="00530936">
            <w:pPr>
              <w:pStyle w:val="ListParagraph"/>
              <w:spacing w:line="360" w:lineRule="auto"/>
              <w:ind w:left="0"/>
              <w:rPr>
                <w:sz w:val="23"/>
                <w:szCs w:val="23"/>
              </w:rPr>
            </w:pPr>
          </w:p>
        </w:tc>
        <w:tc>
          <w:tcPr>
            <w:tcW w:w="1629" w:type="dxa"/>
            <w:gridSpan w:val="2"/>
          </w:tcPr>
          <w:p w:rsidR="009318C8" w:rsidRPr="00FE2AB5" w:rsidRDefault="009318C8" w:rsidP="00530936">
            <w:pPr>
              <w:pStyle w:val="ListParagraph"/>
              <w:spacing w:line="360" w:lineRule="auto"/>
              <w:ind w:left="0"/>
              <w:rPr>
                <w:sz w:val="23"/>
                <w:szCs w:val="23"/>
              </w:rPr>
            </w:pPr>
          </w:p>
        </w:tc>
        <w:tc>
          <w:tcPr>
            <w:tcW w:w="1043" w:type="dxa"/>
          </w:tcPr>
          <w:p w:rsidR="009318C8" w:rsidRPr="00FE2AB5" w:rsidRDefault="009318C8" w:rsidP="00530936">
            <w:pPr>
              <w:pStyle w:val="ListParagraph"/>
              <w:spacing w:line="360" w:lineRule="auto"/>
              <w:ind w:left="0"/>
              <w:rPr>
                <w:sz w:val="23"/>
                <w:szCs w:val="23"/>
              </w:rPr>
            </w:pPr>
          </w:p>
        </w:tc>
      </w:tr>
      <w:tr w:rsidR="002112C8" w:rsidRPr="00FE2AB5" w:rsidTr="00530936">
        <w:tc>
          <w:tcPr>
            <w:tcW w:w="6593" w:type="dxa"/>
          </w:tcPr>
          <w:p w:rsidR="00354902" w:rsidRPr="00354902" w:rsidRDefault="002112C8" w:rsidP="00354902">
            <w:pPr>
              <w:pStyle w:val="ListParagraph"/>
              <w:ind w:left="0"/>
              <w:rPr>
                <w:b/>
                <w:sz w:val="23"/>
                <w:szCs w:val="23"/>
              </w:rPr>
            </w:pPr>
            <w:r w:rsidRPr="00FE2AB5">
              <w:rPr>
                <w:sz w:val="23"/>
                <w:szCs w:val="23"/>
              </w:rPr>
              <w:t>PHL 2000 P</w:t>
            </w:r>
            <w:r w:rsidR="007D4426" w:rsidRPr="00FE2AB5">
              <w:rPr>
                <w:sz w:val="23"/>
                <w:szCs w:val="23"/>
              </w:rPr>
              <w:t>hilosophy, Society and Ethics</w:t>
            </w:r>
            <w:r w:rsidR="00DA5FAF" w:rsidRPr="00FE2AB5">
              <w:rPr>
                <w:sz w:val="23"/>
                <w:szCs w:val="23"/>
              </w:rPr>
              <w:t xml:space="preserve"> </w:t>
            </w:r>
            <w:r w:rsidRPr="00FE2AB5">
              <w:rPr>
                <w:b/>
                <w:sz w:val="23"/>
                <w:szCs w:val="23"/>
              </w:rPr>
              <w:t>PHI 240</w:t>
            </w:r>
            <w:r w:rsidR="00220AA1" w:rsidRPr="00FE2AB5">
              <w:rPr>
                <w:b/>
                <w:sz w:val="23"/>
                <w:szCs w:val="23"/>
              </w:rPr>
              <w:t xml:space="preserve">   (C)</w:t>
            </w:r>
            <w:r w:rsidR="00354902">
              <w:rPr>
                <w:b/>
                <w:sz w:val="23"/>
                <w:szCs w:val="23"/>
              </w:rPr>
              <w:t xml:space="preserve"> </w:t>
            </w:r>
            <w:r w:rsidR="00354902" w:rsidRPr="00354902">
              <w:rPr>
                <w:sz w:val="23"/>
                <w:szCs w:val="23"/>
              </w:rPr>
              <w:t xml:space="preserve">or        </w:t>
            </w:r>
            <w:r w:rsidR="00354902">
              <w:rPr>
                <w:sz w:val="23"/>
                <w:szCs w:val="23"/>
              </w:rPr>
              <w:t xml:space="preserve">   </w:t>
            </w:r>
            <w:r w:rsidR="00354902" w:rsidRPr="00354902">
              <w:rPr>
                <w:sz w:val="23"/>
                <w:szCs w:val="23"/>
              </w:rPr>
              <w:t>PHL 3015</w:t>
            </w:r>
            <w:r w:rsidR="00354902">
              <w:rPr>
                <w:sz w:val="23"/>
                <w:szCs w:val="23"/>
              </w:rPr>
              <w:t xml:space="preserve"> Medical Ethics</w:t>
            </w:r>
          </w:p>
        </w:tc>
        <w:tc>
          <w:tcPr>
            <w:tcW w:w="1350" w:type="dxa"/>
          </w:tcPr>
          <w:p w:rsidR="002112C8" w:rsidRPr="00FE2AB5" w:rsidRDefault="002112C8" w:rsidP="00530936">
            <w:pPr>
              <w:pStyle w:val="ListParagraph"/>
              <w:spacing w:line="360" w:lineRule="auto"/>
              <w:ind w:left="0"/>
              <w:rPr>
                <w:sz w:val="23"/>
                <w:szCs w:val="23"/>
              </w:rPr>
            </w:pPr>
          </w:p>
        </w:tc>
        <w:tc>
          <w:tcPr>
            <w:tcW w:w="1629" w:type="dxa"/>
            <w:gridSpan w:val="2"/>
          </w:tcPr>
          <w:p w:rsidR="002112C8" w:rsidRPr="00FE2AB5" w:rsidRDefault="002112C8" w:rsidP="00530936">
            <w:pPr>
              <w:pStyle w:val="ListParagraph"/>
              <w:spacing w:line="360" w:lineRule="auto"/>
              <w:ind w:left="0"/>
              <w:rPr>
                <w:sz w:val="23"/>
                <w:szCs w:val="23"/>
              </w:rPr>
            </w:pPr>
          </w:p>
        </w:tc>
        <w:tc>
          <w:tcPr>
            <w:tcW w:w="1043" w:type="dxa"/>
          </w:tcPr>
          <w:p w:rsidR="002112C8" w:rsidRPr="00FE2AB5" w:rsidRDefault="002112C8" w:rsidP="00530936">
            <w:pPr>
              <w:pStyle w:val="ListParagraph"/>
              <w:spacing w:line="360" w:lineRule="auto"/>
              <w:ind w:left="0"/>
              <w:rPr>
                <w:sz w:val="23"/>
                <w:szCs w:val="23"/>
              </w:rPr>
            </w:pPr>
          </w:p>
        </w:tc>
      </w:tr>
      <w:tr w:rsidR="002112C8" w:rsidRPr="00FE2AB5" w:rsidTr="00530936">
        <w:tc>
          <w:tcPr>
            <w:tcW w:w="6593" w:type="dxa"/>
          </w:tcPr>
          <w:p w:rsidR="002112C8" w:rsidRPr="00FE2AB5" w:rsidRDefault="007D4426" w:rsidP="00530936">
            <w:pPr>
              <w:pStyle w:val="ListParagraph"/>
              <w:spacing w:line="360" w:lineRule="auto"/>
              <w:ind w:left="0"/>
              <w:rPr>
                <w:sz w:val="23"/>
                <w:szCs w:val="23"/>
              </w:rPr>
            </w:pPr>
            <w:r w:rsidRPr="00FE2AB5">
              <w:rPr>
                <w:sz w:val="23"/>
                <w:szCs w:val="23"/>
              </w:rPr>
              <w:t>NUT 2202 Nutrition and Health</w:t>
            </w:r>
            <w:r w:rsidR="002112C8" w:rsidRPr="00FE2AB5">
              <w:rPr>
                <w:sz w:val="23"/>
                <w:szCs w:val="23"/>
              </w:rPr>
              <w:t xml:space="preserve">  </w:t>
            </w:r>
            <w:r w:rsidR="002112C8" w:rsidRPr="00FE2AB5">
              <w:rPr>
                <w:b/>
                <w:sz w:val="23"/>
                <w:szCs w:val="23"/>
              </w:rPr>
              <w:t>BIO 155 or NUT 110</w:t>
            </w:r>
            <w:r w:rsidR="00220AA1" w:rsidRPr="00FE2AB5">
              <w:rPr>
                <w:b/>
                <w:sz w:val="23"/>
                <w:szCs w:val="23"/>
              </w:rPr>
              <w:t xml:space="preserve">   (C)</w:t>
            </w:r>
          </w:p>
        </w:tc>
        <w:tc>
          <w:tcPr>
            <w:tcW w:w="1350" w:type="dxa"/>
          </w:tcPr>
          <w:p w:rsidR="002112C8" w:rsidRPr="00FE2AB5" w:rsidRDefault="002112C8" w:rsidP="00530936">
            <w:pPr>
              <w:pStyle w:val="ListParagraph"/>
              <w:spacing w:line="360" w:lineRule="auto"/>
              <w:ind w:left="0"/>
              <w:rPr>
                <w:sz w:val="23"/>
                <w:szCs w:val="23"/>
              </w:rPr>
            </w:pPr>
          </w:p>
        </w:tc>
        <w:tc>
          <w:tcPr>
            <w:tcW w:w="1629" w:type="dxa"/>
            <w:gridSpan w:val="2"/>
          </w:tcPr>
          <w:p w:rsidR="002112C8" w:rsidRPr="00FE2AB5" w:rsidRDefault="002112C8" w:rsidP="00530936">
            <w:pPr>
              <w:pStyle w:val="ListParagraph"/>
              <w:spacing w:line="360" w:lineRule="auto"/>
              <w:ind w:left="0"/>
              <w:rPr>
                <w:sz w:val="23"/>
                <w:szCs w:val="23"/>
              </w:rPr>
            </w:pPr>
          </w:p>
        </w:tc>
        <w:tc>
          <w:tcPr>
            <w:tcW w:w="1043" w:type="dxa"/>
          </w:tcPr>
          <w:p w:rsidR="002112C8" w:rsidRPr="00FE2AB5" w:rsidRDefault="002112C8" w:rsidP="00530936">
            <w:pPr>
              <w:pStyle w:val="ListParagraph"/>
              <w:spacing w:line="360" w:lineRule="auto"/>
              <w:ind w:left="0"/>
              <w:rPr>
                <w:sz w:val="23"/>
                <w:szCs w:val="23"/>
              </w:rPr>
            </w:pPr>
          </w:p>
        </w:tc>
      </w:tr>
    </w:tbl>
    <w:p w:rsidR="00A306EF" w:rsidRDefault="00354902" w:rsidP="00C74866">
      <w:pPr>
        <w:widowControl w:val="0"/>
        <w:pBdr>
          <w:top w:val="single" w:sz="12" w:space="8" w:color="auto"/>
        </w:pBdr>
        <w:spacing w:before="240" w:line="360" w:lineRule="auto"/>
        <w:rPr>
          <w:b/>
          <w:sz w:val="26"/>
          <w:szCs w:val="26"/>
        </w:rPr>
      </w:pPr>
      <w:r>
        <w:rPr>
          <w:b/>
          <w:sz w:val="26"/>
          <w:szCs w:val="26"/>
        </w:rPr>
        <w:t xml:space="preserve">Requirements Upon Notification of Provisional Admission </w:t>
      </w:r>
    </w:p>
    <w:p w:rsidR="00157772" w:rsidRDefault="00157772" w:rsidP="00C74866">
      <w:pPr>
        <w:widowControl w:val="0"/>
        <w:pBdr>
          <w:top w:val="single" w:sz="12" w:space="8" w:color="auto"/>
        </w:pBdr>
        <w:rPr>
          <w:sz w:val="22"/>
          <w:szCs w:val="22"/>
        </w:rPr>
      </w:pPr>
      <w:r w:rsidRPr="00157772">
        <w:rPr>
          <w:sz w:val="22"/>
          <w:szCs w:val="22"/>
        </w:rPr>
        <w:t xml:space="preserve">Upon notification of </w:t>
      </w:r>
      <w:r w:rsidR="00354902">
        <w:rPr>
          <w:sz w:val="22"/>
          <w:szCs w:val="22"/>
        </w:rPr>
        <w:t xml:space="preserve">provisional </w:t>
      </w:r>
      <w:r w:rsidRPr="00157772">
        <w:rPr>
          <w:sz w:val="22"/>
          <w:szCs w:val="22"/>
        </w:rPr>
        <w:t>admission to the BSN Class of 2019, students will be required to submit the following by a date yet to be determined.  Specific directions and other information will be sent with notification of admission to the program</w:t>
      </w:r>
      <w:r w:rsidR="00350360">
        <w:rPr>
          <w:sz w:val="22"/>
          <w:szCs w:val="22"/>
        </w:rPr>
        <w:t xml:space="preserve">. </w:t>
      </w:r>
    </w:p>
    <w:p w:rsidR="00350360" w:rsidRPr="00157772" w:rsidRDefault="00350360" w:rsidP="00C74866">
      <w:pPr>
        <w:widowControl w:val="0"/>
        <w:pBdr>
          <w:top w:val="single" w:sz="12" w:space="8" w:color="auto"/>
        </w:pBdr>
        <w:rPr>
          <w:sz w:val="22"/>
          <w:szCs w:val="22"/>
        </w:rPr>
      </w:pPr>
    </w:p>
    <w:p w:rsidR="00157772" w:rsidRPr="00157772" w:rsidRDefault="00157772" w:rsidP="00C74866">
      <w:pPr>
        <w:widowControl w:val="0"/>
        <w:pBdr>
          <w:top w:val="single" w:sz="12" w:space="8" w:color="auto"/>
        </w:pBdr>
        <w:spacing w:line="360" w:lineRule="auto"/>
        <w:rPr>
          <w:sz w:val="22"/>
          <w:szCs w:val="22"/>
        </w:rPr>
      </w:pPr>
      <w:r w:rsidRPr="00157772">
        <w:rPr>
          <w:sz w:val="22"/>
          <w:szCs w:val="22"/>
        </w:rPr>
        <w:t>1.  Criminal Background Check and Drug Screen</w:t>
      </w:r>
      <w:r w:rsidR="007F4B82">
        <w:rPr>
          <w:sz w:val="22"/>
          <w:szCs w:val="22"/>
        </w:rPr>
        <w:t xml:space="preserve">  </w:t>
      </w:r>
    </w:p>
    <w:p w:rsidR="00157772" w:rsidRPr="00157772" w:rsidRDefault="00157772" w:rsidP="00C74866">
      <w:pPr>
        <w:widowControl w:val="0"/>
        <w:pBdr>
          <w:top w:val="single" w:sz="12" w:space="8" w:color="auto"/>
        </w:pBdr>
        <w:spacing w:line="360" w:lineRule="auto"/>
        <w:rPr>
          <w:sz w:val="22"/>
          <w:szCs w:val="22"/>
        </w:rPr>
      </w:pPr>
      <w:r w:rsidRPr="00157772">
        <w:rPr>
          <w:sz w:val="22"/>
          <w:szCs w:val="22"/>
        </w:rPr>
        <w:t xml:space="preserve">2.  Physical and Safety and Technical </w:t>
      </w:r>
      <w:r w:rsidR="007F4B82">
        <w:rPr>
          <w:sz w:val="22"/>
          <w:szCs w:val="22"/>
        </w:rPr>
        <w:t xml:space="preserve">Skills </w:t>
      </w:r>
      <w:r w:rsidRPr="00157772">
        <w:rPr>
          <w:sz w:val="22"/>
          <w:szCs w:val="22"/>
        </w:rPr>
        <w:t xml:space="preserve">Evaluation </w:t>
      </w:r>
    </w:p>
    <w:p w:rsidR="00157772" w:rsidRPr="00157772" w:rsidRDefault="00157772" w:rsidP="00C74866">
      <w:pPr>
        <w:widowControl w:val="0"/>
        <w:pBdr>
          <w:top w:val="single" w:sz="12" w:space="8" w:color="auto"/>
        </w:pBdr>
        <w:spacing w:line="360" w:lineRule="auto"/>
        <w:rPr>
          <w:sz w:val="22"/>
          <w:szCs w:val="22"/>
        </w:rPr>
      </w:pPr>
      <w:r w:rsidRPr="00157772">
        <w:rPr>
          <w:sz w:val="22"/>
          <w:szCs w:val="22"/>
        </w:rPr>
        <w:t>3.  Two step TB testing</w:t>
      </w:r>
    </w:p>
    <w:p w:rsidR="00091616" w:rsidRDefault="00157772" w:rsidP="00C74866">
      <w:pPr>
        <w:widowControl w:val="0"/>
        <w:pBdr>
          <w:top w:val="single" w:sz="12" w:space="8" w:color="auto"/>
        </w:pBdr>
        <w:spacing w:line="360" w:lineRule="auto"/>
        <w:rPr>
          <w:sz w:val="22"/>
          <w:szCs w:val="22"/>
        </w:rPr>
      </w:pPr>
      <w:r w:rsidRPr="00157772">
        <w:rPr>
          <w:sz w:val="22"/>
          <w:szCs w:val="22"/>
        </w:rPr>
        <w:t>4.  Required immunizations and titers.</w:t>
      </w:r>
    </w:p>
    <w:p w:rsidR="00C74866" w:rsidRDefault="00C74866" w:rsidP="007F4B82">
      <w:pPr>
        <w:pBdr>
          <w:top w:val="single" w:sz="12" w:space="8" w:color="auto"/>
        </w:pBdr>
        <w:rPr>
          <w:sz w:val="22"/>
          <w:szCs w:val="22"/>
        </w:rPr>
      </w:pPr>
      <w:r>
        <w:rPr>
          <w:sz w:val="22"/>
          <w:szCs w:val="22"/>
        </w:rPr>
        <w:t xml:space="preserve">5.  </w:t>
      </w:r>
      <w:r w:rsidRPr="00C74866">
        <w:rPr>
          <w:sz w:val="22"/>
          <w:szCs w:val="22"/>
        </w:rPr>
        <w:t xml:space="preserve">All students must successfully complete an </w:t>
      </w:r>
      <w:r w:rsidRPr="00C74866">
        <w:rPr>
          <w:b/>
          <w:color w:val="FF0000"/>
          <w:sz w:val="22"/>
          <w:szCs w:val="22"/>
        </w:rPr>
        <w:t>American Heart Association Healthcare Provider CPR</w:t>
      </w:r>
      <w:r w:rsidRPr="00C74866">
        <w:rPr>
          <w:sz w:val="22"/>
          <w:szCs w:val="22"/>
        </w:rPr>
        <w:t xml:space="preserve"> class and </w:t>
      </w:r>
      <w:r>
        <w:rPr>
          <w:sz w:val="22"/>
          <w:szCs w:val="22"/>
        </w:rPr>
        <w:br/>
        <w:t xml:space="preserve">     </w:t>
      </w:r>
      <w:r w:rsidRPr="00C74866">
        <w:rPr>
          <w:sz w:val="22"/>
          <w:szCs w:val="22"/>
        </w:rPr>
        <w:t xml:space="preserve">present their official certification document for review by Mrs. Whitt.  The card must be valid for a minimum of one </w:t>
      </w:r>
      <w:r>
        <w:rPr>
          <w:sz w:val="22"/>
          <w:szCs w:val="22"/>
        </w:rPr>
        <w:br/>
        <w:t xml:space="preserve">     </w:t>
      </w:r>
      <w:r w:rsidRPr="00C74866">
        <w:rPr>
          <w:sz w:val="22"/>
          <w:szCs w:val="22"/>
        </w:rPr>
        <w:t>year from the beginning of Summer Session 2017.</w:t>
      </w:r>
    </w:p>
    <w:p w:rsidR="007F4B82" w:rsidRDefault="007F4B82" w:rsidP="007F4B82">
      <w:pPr>
        <w:pBdr>
          <w:top w:val="single" w:sz="12" w:space="8" w:color="auto"/>
        </w:pBdr>
        <w:rPr>
          <w:sz w:val="22"/>
          <w:szCs w:val="22"/>
        </w:rPr>
      </w:pPr>
    </w:p>
    <w:p w:rsidR="003F45B6" w:rsidRPr="00530936" w:rsidRDefault="003F45B6" w:rsidP="00530936">
      <w:pPr>
        <w:pBdr>
          <w:top w:val="single" w:sz="12" w:space="1" w:color="auto"/>
        </w:pBdr>
        <w:spacing w:before="240" w:line="360" w:lineRule="auto"/>
        <w:rPr>
          <w:b/>
          <w:sz w:val="26"/>
          <w:szCs w:val="26"/>
        </w:rPr>
      </w:pPr>
      <w:r w:rsidRPr="00530936">
        <w:rPr>
          <w:b/>
          <w:sz w:val="26"/>
          <w:szCs w:val="26"/>
        </w:rPr>
        <w:lastRenderedPageBreak/>
        <w:t>Application Review Verification</w:t>
      </w:r>
    </w:p>
    <w:p w:rsidR="00C35C9E" w:rsidRPr="00530936" w:rsidRDefault="00C35C9E" w:rsidP="008B3E60">
      <w:pPr>
        <w:rPr>
          <w:sz w:val="22"/>
          <w:szCs w:val="22"/>
        </w:rPr>
      </w:pPr>
      <w:r w:rsidRPr="00530936">
        <w:rPr>
          <w:sz w:val="22"/>
          <w:szCs w:val="22"/>
        </w:rPr>
        <w:t>I have review</w:t>
      </w:r>
      <w:r w:rsidR="00B602AC" w:rsidRPr="00530936">
        <w:rPr>
          <w:sz w:val="22"/>
          <w:szCs w:val="22"/>
        </w:rPr>
        <w:t>ed</w:t>
      </w:r>
      <w:r w:rsidRPr="00530936">
        <w:rPr>
          <w:sz w:val="22"/>
          <w:szCs w:val="22"/>
        </w:rPr>
        <w:t xml:space="preserve"> the following components of my application to the </w:t>
      </w:r>
      <w:r w:rsidR="000A15A1" w:rsidRPr="00530936">
        <w:rPr>
          <w:sz w:val="22"/>
          <w:szCs w:val="22"/>
        </w:rPr>
        <w:t xml:space="preserve">BSN </w:t>
      </w:r>
      <w:r w:rsidRPr="00530936">
        <w:rPr>
          <w:sz w:val="22"/>
          <w:szCs w:val="22"/>
        </w:rPr>
        <w:t>major, and</w:t>
      </w:r>
      <w:r w:rsidRPr="00530936">
        <w:rPr>
          <w:b/>
          <w:sz w:val="22"/>
          <w:szCs w:val="22"/>
        </w:rPr>
        <w:t xml:space="preserve"> </w:t>
      </w:r>
      <w:r w:rsidR="000A15A1" w:rsidRPr="00530936">
        <w:rPr>
          <w:b/>
          <w:sz w:val="22"/>
          <w:szCs w:val="22"/>
        </w:rPr>
        <w:t xml:space="preserve">have </w:t>
      </w:r>
      <w:r w:rsidR="00E24817" w:rsidRPr="00530936">
        <w:rPr>
          <w:b/>
          <w:sz w:val="22"/>
          <w:szCs w:val="22"/>
        </w:rPr>
        <w:t xml:space="preserve">checked the box </w:t>
      </w:r>
      <w:r w:rsidRPr="00530936">
        <w:rPr>
          <w:b/>
          <w:sz w:val="22"/>
          <w:szCs w:val="22"/>
        </w:rPr>
        <w:t>before each statement</w:t>
      </w:r>
      <w:r w:rsidRPr="00530936">
        <w:rPr>
          <w:sz w:val="22"/>
          <w:szCs w:val="22"/>
        </w:rPr>
        <w:t xml:space="preserve"> to indicate that each component </w:t>
      </w:r>
      <w:r w:rsidR="000A15A1" w:rsidRPr="00530936">
        <w:rPr>
          <w:sz w:val="22"/>
          <w:szCs w:val="22"/>
        </w:rPr>
        <w:t xml:space="preserve">of the application process </w:t>
      </w:r>
      <w:r w:rsidRPr="00530936">
        <w:rPr>
          <w:sz w:val="22"/>
          <w:szCs w:val="22"/>
        </w:rPr>
        <w:t>is complete.</w:t>
      </w:r>
    </w:p>
    <w:p w:rsidR="008B3E60" w:rsidRPr="00530936" w:rsidRDefault="008B3E60" w:rsidP="00AA749D">
      <w:pPr>
        <w:rPr>
          <w:sz w:val="22"/>
          <w:szCs w:val="22"/>
        </w:rPr>
      </w:pPr>
    </w:p>
    <w:bookmarkStart w:id="6" w:name="Check14"/>
    <w:p w:rsidR="00C35C9E" w:rsidRPr="00AA749D" w:rsidRDefault="00C03B3E" w:rsidP="00AA749D">
      <w:pPr>
        <w:ind w:left="360" w:hanging="360"/>
        <w:rPr>
          <w:sz w:val="12"/>
          <w:szCs w:val="12"/>
        </w:rPr>
      </w:pPr>
      <w:r w:rsidRPr="00530936">
        <w:rPr>
          <w:sz w:val="22"/>
          <w:szCs w:val="22"/>
        </w:rPr>
        <w:fldChar w:fldCharType="begin">
          <w:ffData>
            <w:name w:val="Check14"/>
            <w:enabled/>
            <w:calcOnExit w:val="0"/>
            <w:checkBox>
              <w:sizeAuto/>
              <w:default w:val="0"/>
            </w:checkBox>
          </w:ffData>
        </w:fldChar>
      </w:r>
      <w:r w:rsidRPr="00530936">
        <w:rPr>
          <w:sz w:val="22"/>
          <w:szCs w:val="22"/>
        </w:rPr>
        <w:instrText xml:space="preserve"> FORMCHECKBOX </w:instrText>
      </w:r>
      <w:r w:rsidR="00043069">
        <w:rPr>
          <w:sz w:val="22"/>
          <w:szCs w:val="22"/>
        </w:rPr>
      </w:r>
      <w:r w:rsidR="00043069">
        <w:rPr>
          <w:sz w:val="22"/>
          <w:szCs w:val="22"/>
        </w:rPr>
        <w:fldChar w:fldCharType="separate"/>
      </w:r>
      <w:r w:rsidRPr="00530936">
        <w:rPr>
          <w:sz w:val="22"/>
          <w:szCs w:val="22"/>
        </w:rPr>
        <w:fldChar w:fldCharType="end"/>
      </w:r>
      <w:bookmarkEnd w:id="6"/>
      <w:r w:rsidRPr="00530936">
        <w:rPr>
          <w:sz w:val="22"/>
          <w:szCs w:val="22"/>
        </w:rPr>
        <w:t xml:space="preserve"> I have been admitted to ASU</w:t>
      </w:r>
      <w:r w:rsidR="0042422D" w:rsidRPr="00530936">
        <w:rPr>
          <w:sz w:val="22"/>
          <w:szCs w:val="22"/>
        </w:rPr>
        <w:t>.  Date of acceptance___________</w:t>
      </w:r>
      <w:r w:rsidR="00220AA1" w:rsidRPr="00530936">
        <w:rPr>
          <w:sz w:val="22"/>
          <w:szCs w:val="22"/>
        </w:rPr>
        <w:t xml:space="preserve"> (must be prior to 1/17/17)</w:t>
      </w:r>
    </w:p>
    <w:p w:rsidR="00AA749D" w:rsidRPr="00AA749D" w:rsidRDefault="00AA749D" w:rsidP="00AA749D">
      <w:pPr>
        <w:ind w:left="360" w:hanging="360"/>
        <w:rPr>
          <w:sz w:val="12"/>
          <w:szCs w:val="12"/>
        </w:rPr>
      </w:pPr>
    </w:p>
    <w:p w:rsidR="00C35C9E" w:rsidRPr="00AA749D" w:rsidRDefault="000A15A1" w:rsidP="00AA749D">
      <w:pPr>
        <w:ind w:left="360" w:hanging="360"/>
        <w:rPr>
          <w:sz w:val="12"/>
          <w:szCs w:val="12"/>
        </w:rPr>
      </w:pPr>
      <w:r w:rsidRPr="00530936">
        <w:rPr>
          <w:sz w:val="22"/>
          <w:szCs w:val="22"/>
        </w:rPr>
        <w:fldChar w:fldCharType="begin">
          <w:ffData>
            <w:name w:val="Check1"/>
            <w:enabled/>
            <w:calcOnExit w:val="0"/>
            <w:checkBox>
              <w:sizeAuto/>
              <w:default w:val="0"/>
            </w:checkBox>
          </w:ffData>
        </w:fldChar>
      </w:r>
      <w:r w:rsidRPr="00530936">
        <w:rPr>
          <w:sz w:val="22"/>
          <w:szCs w:val="22"/>
        </w:rPr>
        <w:instrText xml:space="preserve"> FORMCHECKBOX </w:instrText>
      </w:r>
      <w:r w:rsidR="00043069">
        <w:rPr>
          <w:sz w:val="22"/>
          <w:szCs w:val="22"/>
        </w:rPr>
      </w:r>
      <w:r w:rsidR="00043069">
        <w:rPr>
          <w:sz w:val="22"/>
          <w:szCs w:val="22"/>
        </w:rPr>
        <w:fldChar w:fldCharType="separate"/>
      </w:r>
      <w:r w:rsidRPr="00530936">
        <w:rPr>
          <w:sz w:val="22"/>
          <w:szCs w:val="22"/>
        </w:rPr>
        <w:fldChar w:fldCharType="end"/>
      </w:r>
      <w:r w:rsidR="00E24817" w:rsidRPr="00530936">
        <w:rPr>
          <w:sz w:val="22"/>
          <w:szCs w:val="22"/>
        </w:rPr>
        <w:t xml:space="preserve"> I have included m</w:t>
      </w:r>
      <w:r w:rsidRPr="00530936">
        <w:rPr>
          <w:sz w:val="22"/>
          <w:szCs w:val="22"/>
        </w:rPr>
        <w:t>y official transcript</w:t>
      </w:r>
      <w:r w:rsidR="00E24817" w:rsidRPr="00530936">
        <w:rPr>
          <w:sz w:val="22"/>
          <w:szCs w:val="22"/>
        </w:rPr>
        <w:t>(s)</w:t>
      </w:r>
      <w:r w:rsidRPr="00530936">
        <w:rPr>
          <w:sz w:val="22"/>
          <w:szCs w:val="22"/>
        </w:rPr>
        <w:t xml:space="preserve"> to the Department of Nursing. </w:t>
      </w:r>
      <w:r w:rsidR="00691933" w:rsidRPr="00530936">
        <w:rPr>
          <w:sz w:val="22"/>
          <w:szCs w:val="22"/>
        </w:rPr>
        <w:t>(</w:t>
      </w:r>
      <w:r w:rsidR="00691933" w:rsidRPr="00530936">
        <w:rPr>
          <w:b/>
          <w:i/>
          <w:sz w:val="22"/>
          <w:szCs w:val="22"/>
        </w:rPr>
        <w:t xml:space="preserve">This applies to all applicants including the </w:t>
      </w:r>
      <w:bookmarkStart w:id="7" w:name="_GoBack"/>
      <w:bookmarkEnd w:id="7"/>
      <w:r w:rsidR="00691933" w:rsidRPr="00530936">
        <w:rPr>
          <w:b/>
          <w:i/>
          <w:sz w:val="22"/>
          <w:szCs w:val="22"/>
        </w:rPr>
        <w:t>ASU student)</w:t>
      </w:r>
      <w:r w:rsidR="0042422D" w:rsidRPr="00530936">
        <w:rPr>
          <w:sz w:val="22"/>
          <w:szCs w:val="22"/>
        </w:rPr>
        <w:t xml:space="preserve"> </w:t>
      </w:r>
    </w:p>
    <w:p w:rsidR="00AA749D" w:rsidRPr="00AA749D" w:rsidRDefault="00AA749D" w:rsidP="00AA749D">
      <w:pPr>
        <w:ind w:left="360" w:hanging="360"/>
        <w:rPr>
          <w:sz w:val="12"/>
          <w:szCs w:val="12"/>
        </w:rPr>
      </w:pPr>
    </w:p>
    <w:bookmarkStart w:id="8" w:name="Check10"/>
    <w:p w:rsidR="00C35C9E" w:rsidRPr="00043069" w:rsidRDefault="00C35C9E" w:rsidP="00AA749D">
      <w:pPr>
        <w:ind w:left="360" w:hanging="360"/>
        <w:rPr>
          <w:sz w:val="12"/>
          <w:szCs w:val="12"/>
        </w:rPr>
      </w:pPr>
      <w:r w:rsidRPr="00530936">
        <w:rPr>
          <w:sz w:val="22"/>
          <w:szCs w:val="22"/>
        </w:rPr>
        <w:fldChar w:fldCharType="begin">
          <w:ffData>
            <w:name w:val="Check10"/>
            <w:enabled/>
            <w:calcOnExit w:val="0"/>
            <w:checkBox>
              <w:sizeAuto/>
              <w:default w:val="0"/>
            </w:checkBox>
          </w:ffData>
        </w:fldChar>
      </w:r>
      <w:r w:rsidRPr="00530936">
        <w:rPr>
          <w:sz w:val="22"/>
          <w:szCs w:val="22"/>
        </w:rPr>
        <w:instrText xml:space="preserve"> FORMCHECKBOX </w:instrText>
      </w:r>
      <w:r w:rsidR="00043069">
        <w:rPr>
          <w:sz w:val="22"/>
          <w:szCs w:val="22"/>
        </w:rPr>
      </w:r>
      <w:r w:rsidR="00043069">
        <w:rPr>
          <w:sz w:val="22"/>
          <w:szCs w:val="22"/>
        </w:rPr>
        <w:fldChar w:fldCharType="separate"/>
      </w:r>
      <w:r w:rsidRPr="00530936">
        <w:rPr>
          <w:sz w:val="22"/>
          <w:szCs w:val="22"/>
        </w:rPr>
        <w:fldChar w:fldCharType="end"/>
      </w:r>
      <w:bookmarkEnd w:id="8"/>
      <w:r w:rsidRPr="00530936">
        <w:rPr>
          <w:sz w:val="22"/>
          <w:szCs w:val="22"/>
        </w:rPr>
        <w:t xml:space="preserve"> I have </w:t>
      </w:r>
      <w:r w:rsidR="00F41E3F" w:rsidRPr="00530936">
        <w:rPr>
          <w:sz w:val="22"/>
          <w:szCs w:val="22"/>
        </w:rPr>
        <w:t xml:space="preserve">the </w:t>
      </w:r>
      <w:r w:rsidRPr="00530936">
        <w:rPr>
          <w:sz w:val="22"/>
          <w:szCs w:val="22"/>
        </w:rPr>
        <w:t xml:space="preserve">minimum </w:t>
      </w:r>
      <w:r w:rsidR="007F4B82">
        <w:rPr>
          <w:sz w:val="22"/>
          <w:szCs w:val="22"/>
        </w:rPr>
        <w:t xml:space="preserve">overall </w:t>
      </w:r>
      <w:r w:rsidRPr="00530936">
        <w:rPr>
          <w:sz w:val="22"/>
          <w:szCs w:val="22"/>
        </w:rPr>
        <w:t xml:space="preserve">grade point average of </w:t>
      </w:r>
      <w:r w:rsidR="00211F0D" w:rsidRPr="00530936">
        <w:rPr>
          <w:sz w:val="22"/>
          <w:szCs w:val="22"/>
        </w:rPr>
        <w:t>3.0</w:t>
      </w:r>
      <w:r w:rsidR="002C3ECA" w:rsidRPr="00530936">
        <w:rPr>
          <w:sz w:val="22"/>
          <w:szCs w:val="22"/>
        </w:rPr>
        <w:t xml:space="preserve"> </w:t>
      </w:r>
      <w:r w:rsidRPr="00530936">
        <w:rPr>
          <w:sz w:val="22"/>
          <w:szCs w:val="22"/>
        </w:rPr>
        <w:t xml:space="preserve">on a 4.0 scale on all undergraduate courses attempted.  I understand that this is the minimum </w:t>
      </w:r>
      <w:r w:rsidR="000A15A1" w:rsidRPr="00530936">
        <w:rPr>
          <w:sz w:val="22"/>
          <w:szCs w:val="22"/>
        </w:rPr>
        <w:t xml:space="preserve">GPA </w:t>
      </w:r>
      <w:r w:rsidR="00105070" w:rsidRPr="00530936">
        <w:rPr>
          <w:sz w:val="22"/>
          <w:szCs w:val="22"/>
        </w:rPr>
        <w:t xml:space="preserve">for application </w:t>
      </w:r>
      <w:r w:rsidRPr="00530936">
        <w:rPr>
          <w:sz w:val="22"/>
          <w:szCs w:val="22"/>
        </w:rPr>
        <w:t xml:space="preserve">but </w:t>
      </w:r>
      <w:r w:rsidR="000A15A1" w:rsidRPr="00530936">
        <w:rPr>
          <w:sz w:val="22"/>
          <w:szCs w:val="22"/>
        </w:rPr>
        <w:t xml:space="preserve">is not </w:t>
      </w:r>
      <w:r w:rsidR="00105070" w:rsidRPr="00530936">
        <w:rPr>
          <w:sz w:val="22"/>
          <w:szCs w:val="22"/>
        </w:rPr>
        <w:t xml:space="preserve">a guarantee of admission.  </w:t>
      </w:r>
    </w:p>
    <w:p w:rsidR="00AA749D" w:rsidRPr="00043069" w:rsidRDefault="00043069" w:rsidP="00043069">
      <w:pPr>
        <w:tabs>
          <w:tab w:val="left" w:pos="8770"/>
        </w:tabs>
        <w:ind w:left="360" w:hanging="360"/>
        <w:rPr>
          <w:sz w:val="12"/>
          <w:szCs w:val="12"/>
        </w:rPr>
      </w:pPr>
      <w:r w:rsidRPr="00043069">
        <w:rPr>
          <w:sz w:val="12"/>
          <w:szCs w:val="12"/>
        </w:rPr>
        <w:tab/>
      </w:r>
      <w:r w:rsidRPr="00043069">
        <w:rPr>
          <w:sz w:val="12"/>
          <w:szCs w:val="12"/>
        </w:rPr>
        <w:tab/>
      </w:r>
    </w:p>
    <w:p w:rsidR="007F4B82" w:rsidRPr="00043069" w:rsidRDefault="007F4B82" w:rsidP="00AA749D">
      <w:pPr>
        <w:rPr>
          <w:sz w:val="12"/>
          <w:szCs w:val="12"/>
        </w:rPr>
      </w:pPr>
      <w:r w:rsidRPr="00530936">
        <w:rPr>
          <w:sz w:val="22"/>
          <w:szCs w:val="22"/>
        </w:rPr>
        <w:fldChar w:fldCharType="begin">
          <w:ffData>
            <w:name w:val="Check10"/>
            <w:enabled/>
            <w:calcOnExit w:val="0"/>
            <w:checkBox>
              <w:sizeAuto/>
              <w:default w:val="0"/>
            </w:checkBox>
          </w:ffData>
        </w:fldChar>
      </w:r>
      <w:r w:rsidRPr="00530936">
        <w:rPr>
          <w:sz w:val="22"/>
          <w:szCs w:val="22"/>
        </w:rPr>
        <w:instrText xml:space="preserve"> FORMCHECKBOX </w:instrText>
      </w:r>
      <w:r>
        <w:rPr>
          <w:sz w:val="22"/>
          <w:szCs w:val="22"/>
        </w:rPr>
      </w:r>
      <w:r>
        <w:rPr>
          <w:sz w:val="22"/>
          <w:szCs w:val="22"/>
        </w:rPr>
        <w:fldChar w:fldCharType="separate"/>
      </w:r>
      <w:r w:rsidRPr="00530936">
        <w:rPr>
          <w:sz w:val="22"/>
          <w:szCs w:val="22"/>
        </w:rPr>
        <w:fldChar w:fldCharType="end"/>
      </w:r>
      <w:r>
        <w:rPr>
          <w:sz w:val="22"/>
          <w:szCs w:val="22"/>
        </w:rPr>
        <w:t xml:space="preserve"> I understand that </w:t>
      </w:r>
      <w:r w:rsidRPr="007F4B82">
        <w:t xml:space="preserve">ALL general education courses must be completed prior to the beginning of the Fall </w:t>
      </w:r>
      <w:r>
        <w:t>Semester of my</w:t>
      </w:r>
      <w:r w:rsidRPr="007F4B82">
        <w:t xml:space="preserve"> second year in the BSN program in order to progress.  </w:t>
      </w:r>
    </w:p>
    <w:p w:rsidR="007F4B82" w:rsidRPr="00043069" w:rsidRDefault="007F4B82" w:rsidP="00AA749D">
      <w:pPr>
        <w:rPr>
          <w:sz w:val="12"/>
          <w:szCs w:val="12"/>
        </w:rPr>
      </w:pPr>
    </w:p>
    <w:p w:rsidR="007F4B82" w:rsidRPr="00043069" w:rsidRDefault="007F4B82" w:rsidP="00AA749D">
      <w:pPr>
        <w:ind w:left="360" w:hanging="360"/>
        <w:rPr>
          <w:sz w:val="12"/>
          <w:szCs w:val="12"/>
        </w:rPr>
      </w:pPr>
      <w:r w:rsidRPr="00530936">
        <w:rPr>
          <w:sz w:val="22"/>
          <w:szCs w:val="22"/>
        </w:rPr>
        <w:fldChar w:fldCharType="begin">
          <w:ffData>
            <w:name w:val="Check10"/>
            <w:enabled/>
            <w:calcOnExit w:val="0"/>
            <w:checkBox>
              <w:sizeAuto/>
              <w:default w:val="0"/>
            </w:checkBox>
          </w:ffData>
        </w:fldChar>
      </w:r>
      <w:r w:rsidRPr="00530936">
        <w:rPr>
          <w:sz w:val="22"/>
          <w:szCs w:val="22"/>
        </w:rPr>
        <w:instrText xml:space="preserve"> FORMCHECKBOX </w:instrText>
      </w:r>
      <w:r>
        <w:rPr>
          <w:sz w:val="22"/>
          <w:szCs w:val="22"/>
        </w:rPr>
      </w:r>
      <w:r>
        <w:rPr>
          <w:sz w:val="22"/>
          <w:szCs w:val="22"/>
        </w:rPr>
        <w:fldChar w:fldCharType="separate"/>
      </w:r>
      <w:r w:rsidRPr="00530936">
        <w:rPr>
          <w:sz w:val="22"/>
          <w:szCs w:val="22"/>
        </w:rPr>
        <w:fldChar w:fldCharType="end"/>
      </w:r>
      <w:r>
        <w:rPr>
          <w:sz w:val="22"/>
          <w:szCs w:val="22"/>
        </w:rPr>
        <w:t xml:space="preserve"> I </w:t>
      </w:r>
      <w:r w:rsidR="002D5432">
        <w:rPr>
          <w:sz w:val="22"/>
          <w:szCs w:val="22"/>
        </w:rPr>
        <w:t>have reviewed</w:t>
      </w:r>
      <w:r w:rsidR="0048619D">
        <w:rPr>
          <w:sz w:val="22"/>
          <w:szCs w:val="22"/>
        </w:rPr>
        <w:t xml:space="preserve"> and </w:t>
      </w:r>
      <w:r>
        <w:rPr>
          <w:sz w:val="22"/>
          <w:szCs w:val="22"/>
        </w:rPr>
        <w:t xml:space="preserve">understand </w:t>
      </w:r>
      <w:r w:rsidR="0048619D">
        <w:rPr>
          <w:sz w:val="22"/>
          <w:szCs w:val="22"/>
        </w:rPr>
        <w:t xml:space="preserve">the </w:t>
      </w:r>
      <w:r w:rsidR="0048619D" w:rsidRPr="00AA749D">
        <w:rPr>
          <w:i/>
          <w:sz w:val="22"/>
          <w:szCs w:val="22"/>
        </w:rPr>
        <w:t>Requirements Upon Notification of Provisional Acceptance</w:t>
      </w:r>
      <w:r w:rsidR="0048619D">
        <w:rPr>
          <w:sz w:val="22"/>
          <w:szCs w:val="22"/>
        </w:rPr>
        <w:t xml:space="preserve"> section of the application.</w:t>
      </w:r>
    </w:p>
    <w:p w:rsidR="00AA749D" w:rsidRPr="00043069" w:rsidRDefault="00AA749D" w:rsidP="00AA749D">
      <w:pPr>
        <w:ind w:left="360" w:hanging="360"/>
        <w:rPr>
          <w:sz w:val="12"/>
          <w:szCs w:val="12"/>
        </w:rPr>
      </w:pPr>
    </w:p>
    <w:bookmarkStart w:id="9" w:name="Check12"/>
    <w:p w:rsidR="00C35C9E" w:rsidRPr="00043069" w:rsidRDefault="00C35C9E" w:rsidP="00AA749D">
      <w:pPr>
        <w:ind w:left="360" w:hanging="360"/>
        <w:rPr>
          <w:sz w:val="12"/>
          <w:szCs w:val="12"/>
        </w:rPr>
      </w:pPr>
      <w:r w:rsidRPr="00530936">
        <w:rPr>
          <w:sz w:val="22"/>
          <w:szCs w:val="22"/>
        </w:rPr>
        <w:fldChar w:fldCharType="begin">
          <w:ffData>
            <w:name w:val="Check12"/>
            <w:enabled/>
            <w:calcOnExit w:val="0"/>
            <w:checkBox>
              <w:sizeAuto/>
              <w:default w:val="0"/>
            </w:checkBox>
          </w:ffData>
        </w:fldChar>
      </w:r>
      <w:r w:rsidRPr="00530936">
        <w:rPr>
          <w:sz w:val="22"/>
          <w:szCs w:val="22"/>
        </w:rPr>
        <w:instrText xml:space="preserve"> FORMCHECKBOX </w:instrText>
      </w:r>
      <w:r w:rsidR="00043069">
        <w:rPr>
          <w:sz w:val="22"/>
          <w:szCs w:val="22"/>
        </w:rPr>
      </w:r>
      <w:r w:rsidR="00043069">
        <w:rPr>
          <w:sz w:val="22"/>
          <w:szCs w:val="22"/>
        </w:rPr>
        <w:fldChar w:fldCharType="separate"/>
      </w:r>
      <w:r w:rsidRPr="00530936">
        <w:rPr>
          <w:sz w:val="22"/>
          <w:szCs w:val="22"/>
        </w:rPr>
        <w:fldChar w:fldCharType="end"/>
      </w:r>
      <w:bookmarkEnd w:id="9"/>
      <w:r w:rsidRPr="00530936">
        <w:rPr>
          <w:sz w:val="22"/>
          <w:szCs w:val="22"/>
        </w:rPr>
        <w:t xml:space="preserve"> I understand that my application will not be considered by the </w:t>
      </w:r>
      <w:r w:rsidR="000A15A1" w:rsidRPr="00530936">
        <w:rPr>
          <w:sz w:val="22"/>
          <w:szCs w:val="22"/>
        </w:rPr>
        <w:t>faculty</w:t>
      </w:r>
      <w:r w:rsidR="00105070" w:rsidRPr="00530936">
        <w:rPr>
          <w:sz w:val="22"/>
          <w:szCs w:val="22"/>
        </w:rPr>
        <w:t xml:space="preserve"> admissions committee unless all components of the application are submitted by the deadline. </w:t>
      </w:r>
    </w:p>
    <w:p w:rsidR="00AA749D" w:rsidRPr="00043069" w:rsidRDefault="00AA749D" w:rsidP="00AA749D">
      <w:pPr>
        <w:ind w:left="360" w:hanging="360"/>
        <w:rPr>
          <w:sz w:val="12"/>
          <w:szCs w:val="12"/>
        </w:rPr>
      </w:pPr>
    </w:p>
    <w:bookmarkStart w:id="10" w:name="Check13"/>
    <w:p w:rsidR="00C35C9E" w:rsidRPr="00043069" w:rsidRDefault="00C35C9E" w:rsidP="00AA749D">
      <w:pPr>
        <w:ind w:left="360" w:hanging="360"/>
        <w:rPr>
          <w:sz w:val="12"/>
          <w:szCs w:val="12"/>
        </w:rPr>
      </w:pPr>
      <w:r w:rsidRPr="00530936">
        <w:rPr>
          <w:sz w:val="22"/>
          <w:szCs w:val="22"/>
        </w:rPr>
        <w:fldChar w:fldCharType="begin">
          <w:ffData>
            <w:name w:val="Check13"/>
            <w:enabled/>
            <w:calcOnExit w:val="0"/>
            <w:checkBox>
              <w:sizeAuto/>
              <w:default w:val="0"/>
            </w:checkBox>
          </w:ffData>
        </w:fldChar>
      </w:r>
      <w:r w:rsidRPr="00530936">
        <w:rPr>
          <w:sz w:val="22"/>
          <w:szCs w:val="22"/>
        </w:rPr>
        <w:instrText xml:space="preserve"> FORMCHECKBOX </w:instrText>
      </w:r>
      <w:r w:rsidR="00043069">
        <w:rPr>
          <w:sz w:val="22"/>
          <w:szCs w:val="22"/>
        </w:rPr>
      </w:r>
      <w:r w:rsidR="00043069">
        <w:rPr>
          <w:sz w:val="22"/>
          <w:szCs w:val="22"/>
        </w:rPr>
        <w:fldChar w:fldCharType="separate"/>
      </w:r>
      <w:r w:rsidRPr="00530936">
        <w:rPr>
          <w:sz w:val="22"/>
          <w:szCs w:val="22"/>
        </w:rPr>
        <w:fldChar w:fldCharType="end"/>
      </w:r>
      <w:bookmarkEnd w:id="10"/>
      <w:r w:rsidRPr="00530936">
        <w:rPr>
          <w:sz w:val="22"/>
          <w:szCs w:val="22"/>
        </w:rPr>
        <w:t xml:space="preserve"> I understand the ASU</w:t>
      </w:r>
      <w:r w:rsidR="00E24817" w:rsidRPr="00530936">
        <w:rPr>
          <w:sz w:val="22"/>
          <w:szCs w:val="22"/>
        </w:rPr>
        <w:t xml:space="preserve"> BSN</w:t>
      </w:r>
      <w:r w:rsidRPr="00530936">
        <w:rPr>
          <w:sz w:val="22"/>
          <w:szCs w:val="22"/>
        </w:rPr>
        <w:t xml:space="preserve"> program admission process and requirements, and if I </w:t>
      </w:r>
      <w:r w:rsidR="00E24817" w:rsidRPr="00530936">
        <w:rPr>
          <w:sz w:val="22"/>
          <w:szCs w:val="22"/>
        </w:rPr>
        <w:t>receive p</w:t>
      </w:r>
      <w:r w:rsidRPr="00530936">
        <w:rPr>
          <w:sz w:val="22"/>
          <w:szCs w:val="22"/>
        </w:rPr>
        <w:t>rovisional</w:t>
      </w:r>
      <w:r w:rsidR="00E24817" w:rsidRPr="00530936">
        <w:rPr>
          <w:sz w:val="22"/>
          <w:szCs w:val="22"/>
        </w:rPr>
        <w:t xml:space="preserve"> admission</w:t>
      </w:r>
      <w:r w:rsidRPr="00530936">
        <w:rPr>
          <w:sz w:val="22"/>
          <w:szCs w:val="22"/>
        </w:rPr>
        <w:t xml:space="preserve">, I will promptly respond to further admission requirements as </w:t>
      </w:r>
      <w:r w:rsidR="00E24817" w:rsidRPr="00530936">
        <w:rPr>
          <w:sz w:val="22"/>
          <w:szCs w:val="22"/>
        </w:rPr>
        <w:t>described</w:t>
      </w:r>
      <w:r w:rsidR="00091616">
        <w:rPr>
          <w:sz w:val="22"/>
          <w:szCs w:val="22"/>
        </w:rPr>
        <w:t xml:space="preserve"> above and</w:t>
      </w:r>
      <w:r w:rsidR="00E24817" w:rsidRPr="00530936">
        <w:rPr>
          <w:sz w:val="22"/>
          <w:szCs w:val="22"/>
        </w:rPr>
        <w:t xml:space="preserve"> </w:t>
      </w:r>
      <w:r w:rsidRPr="00530936">
        <w:rPr>
          <w:sz w:val="22"/>
          <w:szCs w:val="22"/>
        </w:rPr>
        <w:t>in my acceptance letter and subsequent correspondence.</w:t>
      </w:r>
    </w:p>
    <w:p w:rsidR="00AA749D" w:rsidRPr="00043069" w:rsidRDefault="00AA749D" w:rsidP="00AA749D">
      <w:pPr>
        <w:ind w:left="360" w:hanging="360"/>
        <w:rPr>
          <w:sz w:val="12"/>
          <w:szCs w:val="12"/>
        </w:rPr>
      </w:pPr>
    </w:p>
    <w:p w:rsidR="00530936" w:rsidRDefault="00C31F54" w:rsidP="00AA749D">
      <w:pPr>
        <w:ind w:left="360" w:hanging="360"/>
        <w:rPr>
          <w:sz w:val="22"/>
          <w:szCs w:val="22"/>
        </w:rPr>
      </w:pPr>
      <w:r w:rsidRPr="00530936">
        <w:rPr>
          <w:sz w:val="22"/>
          <w:szCs w:val="22"/>
        </w:rPr>
        <w:fldChar w:fldCharType="begin">
          <w:ffData>
            <w:name w:val="Check13"/>
            <w:enabled/>
            <w:calcOnExit w:val="0"/>
            <w:checkBox>
              <w:sizeAuto/>
              <w:default w:val="0"/>
            </w:checkBox>
          </w:ffData>
        </w:fldChar>
      </w:r>
      <w:r w:rsidRPr="00530936">
        <w:rPr>
          <w:sz w:val="22"/>
          <w:szCs w:val="22"/>
        </w:rPr>
        <w:instrText xml:space="preserve"> FORMCHECKBOX </w:instrText>
      </w:r>
      <w:r w:rsidR="00043069">
        <w:rPr>
          <w:sz w:val="22"/>
          <w:szCs w:val="22"/>
        </w:rPr>
      </w:r>
      <w:r w:rsidR="00043069">
        <w:rPr>
          <w:sz w:val="22"/>
          <w:szCs w:val="22"/>
        </w:rPr>
        <w:fldChar w:fldCharType="separate"/>
      </w:r>
      <w:r w:rsidRPr="00530936">
        <w:rPr>
          <w:sz w:val="22"/>
          <w:szCs w:val="22"/>
        </w:rPr>
        <w:fldChar w:fldCharType="end"/>
      </w:r>
      <w:r w:rsidRPr="00530936">
        <w:rPr>
          <w:sz w:val="22"/>
          <w:szCs w:val="22"/>
        </w:rPr>
        <w:t xml:space="preserve"> I hav</w:t>
      </w:r>
      <w:r w:rsidR="00DC28E6" w:rsidRPr="00530936">
        <w:rPr>
          <w:sz w:val="22"/>
          <w:szCs w:val="22"/>
        </w:rPr>
        <w:t xml:space="preserve">e designated my catalog year. </w:t>
      </w:r>
    </w:p>
    <w:p w:rsidR="00AA749D" w:rsidRPr="00F852BC" w:rsidRDefault="00AA749D" w:rsidP="00AA749D">
      <w:pPr>
        <w:ind w:left="360" w:hanging="360"/>
        <w:rPr>
          <w:sz w:val="12"/>
          <w:szCs w:val="12"/>
        </w:rPr>
      </w:pPr>
    </w:p>
    <w:p w:rsidR="007D4426" w:rsidRPr="00530936" w:rsidRDefault="00C35C9E" w:rsidP="008B3E60">
      <w:pPr>
        <w:rPr>
          <w:b/>
          <w:sz w:val="22"/>
          <w:szCs w:val="22"/>
        </w:rPr>
      </w:pPr>
      <w:r w:rsidRPr="00530936">
        <w:rPr>
          <w:b/>
          <w:sz w:val="22"/>
          <w:szCs w:val="22"/>
        </w:rPr>
        <w:t xml:space="preserve">I hereby certify that all of the information provided by me in my application packet is true and accurate to the best of my knowledge.  I understand that submitting false documents or making false statements </w:t>
      </w:r>
    </w:p>
    <w:p w:rsidR="00C35C9E" w:rsidRDefault="00C35C9E" w:rsidP="008B3E60">
      <w:pPr>
        <w:rPr>
          <w:b/>
          <w:sz w:val="22"/>
          <w:szCs w:val="22"/>
        </w:rPr>
      </w:pPr>
      <w:r w:rsidRPr="00530936">
        <w:rPr>
          <w:b/>
          <w:sz w:val="22"/>
          <w:szCs w:val="22"/>
        </w:rPr>
        <w:t>may result in my not being admitted to the ASU nursing program OR my dismissal from the nursing program.</w:t>
      </w:r>
    </w:p>
    <w:p w:rsidR="00A306EF" w:rsidRPr="00530936" w:rsidRDefault="00A306EF" w:rsidP="008B3E60">
      <w:pPr>
        <w:rPr>
          <w:b/>
          <w:sz w:val="22"/>
          <w:szCs w:val="22"/>
        </w:rPr>
      </w:pPr>
    </w:p>
    <w:p w:rsidR="008B3E60" w:rsidRPr="00530936" w:rsidRDefault="008B3E60" w:rsidP="008B3E60">
      <w:pPr>
        <w:rPr>
          <w:b/>
          <w:sz w:val="22"/>
          <w:szCs w:val="22"/>
        </w:rPr>
      </w:pPr>
    </w:p>
    <w:p w:rsidR="00530936" w:rsidRPr="00530936" w:rsidRDefault="00530936" w:rsidP="00530936">
      <w:pPr>
        <w:pBdr>
          <w:top w:val="single" w:sz="12" w:space="0" w:color="auto"/>
        </w:pBdr>
        <w:spacing w:line="360" w:lineRule="auto"/>
        <w:rPr>
          <w:b/>
          <w:sz w:val="22"/>
          <w:szCs w:val="22"/>
        </w:rPr>
      </w:pPr>
      <w:r w:rsidRPr="00530936">
        <w:rPr>
          <w:b/>
          <w:sz w:val="22"/>
          <w:szCs w:val="22"/>
        </w:rPr>
        <w:t>Applicant Signature</w:t>
      </w:r>
      <w:r>
        <w:rPr>
          <w:b/>
          <w:sz w:val="22"/>
          <w:szCs w:val="22"/>
        </w:rPr>
        <w:t xml:space="preserve">                                                                                                           Date</w:t>
      </w:r>
    </w:p>
    <w:p w:rsidR="008B3E60" w:rsidRDefault="008B3E60" w:rsidP="00AA67CB">
      <w:pPr>
        <w:rPr>
          <w:i/>
          <w:sz w:val="20"/>
          <w:szCs w:val="20"/>
        </w:rPr>
      </w:pPr>
    </w:p>
    <w:p w:rsidR="00AA67CB" w:rsidRPr="00FE2AB5" w:rsidRDefault="00AA67CB" w:rsidP="00AA67CB">
      <w:pPr>
        <w:rPr>
          <w:i/>
          <w:sz w:val="18"/>
          <w:szCs w:val="18"/>
        </w:rPr>
      </w:pPr>
      <w:r w:rsidRPr="00FE2AB5">
        <w:rPr>
          <w:i/>
          <w:sz w:val="18"/>
          <w:szCs w:val="18"/>
        </w:rPr>
        <w:t>Consistent with Section 504 of the Rehabilitation Act of 1973 (Section 504) and the Americans with Disabilities Act of 1990 (ADA), it is the policy of Appalachian State University that no qualified individual with a disability shall be excluded from, denied the benefits of, or be subjected to discrimination in any university program, service or activity.  In accordance with Section 504 and the ADA, all applicants for the nursing program must be qualified individuals who are able to meet the essential competency requirements of the program, with or without reasonable accommodations. Essential competencies include the ability to meet the cognitive, affective and psychomotor requirements of the curriculum (i.e., critical thinking, communication, interpersonal skills, mobility, tactile ability, vision, and hearing). The Department of Nursing is committed to providing access to its programs to qualified individuals with disabilities.  However, the Department of Nursing is unable to make accommodations that impose an undue burden, present a threat to the health or safety of the individual or others, or fundamentally alter the nature of the curriculum including didactic components, laboratory sessions, and clinical affiliations.</w:t>
      </w:r>
    </w:p>
    <w:p w:rsidR="00AA67CB" w:rsidRPr="00FE2AB5" w:rsidRDefault="00AA67CB" w:rsidP="00AA67CB">
      <w:pPr>
        <w:rPr>
          <w:sz w:val="18"/>
          <w:szCs w:val="18"/>
        </w:rPr>
      </w:pPr>
    </w:p>
    <w:p w:rsidR="00F1180C" w:rsidRPr="00FE2AB5" w:rsidRDefault="00AA67CB" w:rsidP="00285FE6">
      <w:pPr>
        <w:rPr>
          <w:i/>
          <w:sz w:val="18"/>
          <w:szCs w:val="18"/>
        </w:rPr>
      </w:pPr>
      <w:r w:rsidRPr="00FE2AB5">
        <w:rPr>
          <w:i/>
          <w:sz w:val="18"/>
          <w:szCs w:val="18"/>
        </w:rPr>
        <w:t xml:space="preserve">In order to be admitted to and progress in the Nursing Program, one must possess a functional level of ability to perform the role required of a registered professional nurse. Upon admission, a student will be asked to certify that he or she is able to perform all of the technical standards with or without reasonable accommodations.  </w:t>
      </w:r>
      <w:r w:rsidR="00EC35CF" w:rsidRPr="00FE2AB5">
        <w:rPr>
          <w:i/>
          <w:sz w:val="18"/>
          <w:szCs w:val="18"/>
        </w:rPr>
        <w:t xml:space="preserve">In addition, </w:t>
      </w:r>
      <w:r w:rsidRPr="00FE2AB5">
        <w:rPr>
          <w:i/>
          <w:sz w:val="18"/>
          <w:szCs w:val="18"/>
        </w:rPr>
        <w:t xml:space="preserve">a student will be asked to obtain medical clearance from a healthcare provider certifying that the student is able to perform all of the technical standards. Admission </w:t>
      </w:r>
      <w:r w:rsidR="000A15A1" w:rsidRPr="00FE2AB5">
        <w:rPr>
          <w:i/>
          <w:sz w:val="18"/>
          <w:szCs w:val="18"/>
        </w:rPr>
        <w:t xml:space="preserve">and </w:t>
      </w:r>
      <w:r w:rsidRPr="00FE2AB5">
        <w:rPr>
          <w:i/>
          <w:sz w:val="18"/>
          <w:szCs w:val="18"/>
        </w:rPr>
        <w:t>progression in the program will be denied if a student is unable to demonstrate proficiency in the technical standards. If a student cannot meet the technical standards with or without reasonable accommodations, the student will be withdrawn from the Nursing Program/Course and may appeal through the appropriate process.</w:t>
      </w:r>
    </w:p>
    <w:p w:rsidR="00455089" w:rsidRPr="00530936" w:rsidRDefault="00455089" w:rsidP="00285FE6">
      <w:pPr>
        <w:rPr>
          <w:i/>
          <w:sz w:val="20"/>
          <w:szCs w:val="20"/>
        </w:rPr>
      </w:pPr>
    </w:p>
    <w:p w:rsidR="00EC35CF" w:rsidRPr="00FE2AB5" w:rsidRDefault="00F1180C" w:rsidP="00972849">
      <w:pPr>
        <w:rPr>
          <w:i/>
          <w:sz w:val="18"/>
          <w:szCs w:val="18"/>
        </w:rPr>
      </w:pPr>
      <w:r w:rsidRPr="00FE2AB5">
        <w:rPr>
          <w:b/>
          <w:i/>
          <w:sz w:val="18"/>
          <w:szCs w:val="18"/>
        </w:rPr>
        <w:t>Statement of Non-discrimination</w:t>
      </w:r>
      <w:r w:rsidR="00285FE6" w:rsidRPr="00FE2AB5">
        <w:rPr>
          <w:i/>
          <w:sz w:val="18"/>
          <w:szCs w:val="18"/>
        </w:rPr>
        <w:br/>
      </w:r>
      <w:r w:rsidRPr="00FE2AB5">
        <w:rPr>
          <w:i/>
          <w:sz w:val="18"/>
          <w:szCs w:val="18"/>
        </w:rPr>
        <w:t>Appalachian State University is committed to providing equal opportunity in education and employment to all applicants, students, and employees. The university does not discriminate in access to its educational programs and activities, or with respect to hiring or the terms and conditions of employment, on the basis of race, color, national origin, religion, creed, sex, gender identity and expression, political affiliation, age, disability, veteran status, or sexual orientation. The university actively promotes diversity among students and employees.</w:t>
      </w:r>
    </w:p>
    <w:p w:rsidR="00EC35CF" w:rsidRPr="00530936" w:rsidRDefault="00EC35CF" w:rsidP="00972849">
      <w:pPr>
        <w:rPr>
          <w:b/>
          <w:sz w:val="20"/>
          <w:szCs w:val="20"/>
        </w:rPr>
      </w:pPr>
    </w:p>
    <w:p w:rsidR="00EC35CF" w:rsidRPr="00A306EF" w:rsidRDefault="00EC35CF" w:rsidP="00972849">
      <w:pPr>
        <w:rPr>
          <w:i/>
          <w:sz w:val="16"/>
          <w:szCs w:val="16"/>
        </w:rPr>
      </w:pPr>
      <w:r w:rsidRPr="00A306EF">
        <w:rPr>
          <w:i/>
          <w:sz w:val="16"/>
          <w:szCs w:val="16"/>
        </w:rPr>
        <w:t>Updated/revised 2012</w:t>
      </w:r>
    </w:p>
    <w:p w:rsidR="00DF0C2F" w:rsidRPr="00A306EF" w:rsidRDefault="00DF0C2F" w:rsidP="00972849">
      <w:pPr>
        <w:rPr>
          <w:i/>
          <w:sz w:val="16"/>
          <w:szCs w:val="16"/>
        </w:rPr>
      </w:pPr>
      <w:r w:rsidRPr="00A306EF">
        <w:rPr>
          <w:i/>
          <w:sz w:val="16"/>
          <w:szCs w:val="16"/>
        </w:rPr>
        <w:t>Updated/revised May 2013</w:t>
      </w:r>
    </w:p>
    <w:p w:rsidR="00E031B1" w:rsidRPr="00A306EF" w:rsidRDefault="00E031B1" w:rsidP="00972849">
      <w:pPr>
        <w:rPr>
          <w:i/>
          <w:sz w:val="16"/>
          <w:szCs w:val="16"/>
        </w:rPr>
      </w:pPr>
      <w:r w:rsidRPr="00A306EF">
        <w:rPr>
          <w:i/>
          <w:sz w:val="16"/>
          <w:szCs w:val="16"/>
        </w:rPr>
        <w:t>Updated/revised September 2013</w:t>
      </w:r>
    </w:p>
    <w:p w:rsidR="0084178B" w:rsidRPr="00A306EF" w:rsidRDefault="0084178B" w:rsidP="00972849">
      <w:pPr>
        <w:rPr>
          <w:i/>
          <w:sz w:val="16"/>
          <w:szCs w:val="16"/>
        </w:rPr>
      </w:pPr>
      <w:r w:rsidRPr="00A306EF">
        <w:rPr>
          <w:i/>
          <w:sz w:val="16"/>
          <w:szCs w:val="16"/>
        </w:rPr>
        <w:t xml:space="preserve">Updated/revised </w:t>
      </w:r>
      <w:r w:rsidR="00691933" w:rsidRPr="00A306EF">
        <w:rPr>
          <w:i/>
          <w:sz w:val="16"/>
          <w:szCs w:val="16"/>
        </w:rPr>
        <w:t xml:space="preserve">September </w:t>
      </w:r>
      <w:r w:rsidRPr="00A306EF">
        <w:rPr>
          <w:i/>
          <w:sz w:val="16"/>
          <w:szCs w:val="16"/>
        </w:rPr>
        <w:t>2014</w:t>
      </w:r>
    </w:p>
    <w:p w:rsidR="00333D23" w:rsidRDefault="00DC28E6" w:rsidP="00972849">
      <w:pPr>
        <w:rPr>
          <w:i/>
          <w:sz w:val="16"/>
          <w:szCs w:val="16"/>
        </w:rPr>
      </w:pPr>
      <w:r w:rsidRPr="00A306EF">
        <w:rPr>
          <w:i/>
          <w:sz w:val="16"/>
          <w:szCs w:val="16"/>
        </w:rPr>
        <w:t>Updated/revised September 2015</w:t>
      </w:r>
    </w:p>
    <w:p w:rsidR="00A306EF" w:rsidRPr="00A306EF" w:rsidRDefault="00A306EF" w:rsidP="00972849">
      <w:pPr>
        <w:rPr>
          <w:b/>
          <w:sz w:val="16"/>
          <w:szCs w:val="16"/>
        </w:rPr>
      </w:pPr>
      <w:r>
        <w:rPr>
          <w:i/>
          <w:sz w:val="16"/>
          <w:szCs w:val="16"/>
        </w:rPr>
        <w:t>Updated/revised October 2016</w:t>
      </w:r>
    </w:p>
    <w:sectPr w:rsidR="00A306EF" w:rsidRPr="00A306EF" w:rsidSect="00EE7C92">
      <w:headerReference w:type="default" r:id="rId9"/>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517" w:rsidRDefault="009A2517" w:rsidP="00C35C9E">
      <w:r>
        <w:separator/>
      </w:r>
    </w:p>
  </w:endnote>
  <w:endnote w:type="continuationSeparator" w:id="0">
    <w:p w:rsidR="009A2517" w:rsidRDefault="009A2517" w:rsidP="00C35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517" w:rsidRDefault="009A2517" w:rsidP="00C35C9E">
      <w:r>
        <w:separator/>
      </w:r>
    </w:p>
  </w:footnote>
  <w:footnote w:type="continuationSeparator" w:id="0">
    <w:p w:rsidR="009A2517" w:rsidRDefault="009A2517" w:rsidP="00C35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271666"/>
      <w:docPartObj>
        <w:docPartGallery w:val="Page Numbers (Top of Page)"/>
        <w:docPartUnique/>
      </w:docPartObj>
    </w:sdtPr>
    <w:sdtEndPr>
      <w:rPr>
        <w:noProof/>
      </w:rPr>
    </w:sdtEndPr>
    <w:sdtContent>
      <w:p w:rsidR="00FE2AB5" w:rsidRDefault="00FE2AB5">
        <w:pPr>
          <w:pStyle w:val="Header"/>
          <w:jc w:val="right"/>
        </w:pPr>
        <w:r>
          <w:fldChar w:fldCharType="begin"/>
        </w:r>
        <w:r>
          <w:instrText xml:space="preserve"> PAGE   \* MERGEFORMAT </w:instrText>
        </w:r>
        <w:r>
          <w:fldChar w:fldCharType="separate"/>
        </w:r>
        <w:r w:rsidR="00043069">
          <w:rPr>
            <w:noProof/>
          </w:rPr>
          <w:t>4</w:t>
        </w:r>
        <w:r>
          <w:rPr>
            <w:noProof/>
          </w:rPr>
          <w:fldChar w:fldCharType="end"/>
        </w:r>
      </w:p>
    </w:sdtContent>
  </w:sdt>
  <w:p w:rsidR="002C3ECA" w:rsidRDefault="002C3E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308E4"/>
    <w:multiLevelType w:val="hybridMultilevel"/>
    <w:tmpl w:val="4F28031C"/>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B66A3D"/>
    <w:multiLevelType w:val="hybridMultilevel"/>
    <w:tmpl w:val="D09CA964"/>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A73D5"/>
    <w:multiLevelType w:val="hybridMultilevel"/>
    <w:tmpl w:val="D09C8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B36218"/>
    <w:multiLevelType w:val="hybridMultilevel"/>
    <w:tmpl w:val="A47E0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724C18"/>
    <w:multiLevelType w:val="hybridMultilevel"/>
    <w:tmpl w:val="9DBA4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8153D2"/>
    <w:multiLevelType w:val="hybridMultilevel"/>
    <w:tmpl w:val="D0CCD696"/>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80B"/>
    <w:rsid w:val="00010AF8"/>
    <w:rsid w:val="00023401"/>
    <w:rsid w:val="000258DC"/>
    <w:rsid w:val="00043069"/>
    <w:rsid w:val="0004591D"/>
    <w:rsid w:val="000714DB"/>
    <w:rsid w:val="00091616"/>
    <w:rsid w:val="000A15A1"/>
    <w:rsid w:val="000D009D"/>
    <w:rsid w:val="000D7589"/>
    <w:rsid w:val="000F031E"/>
    <w:rsid w:val="00105070"/>
    <w:rsid w:val="00157772"/>
    <w:rsid w:val="00197F1F"/>
    <w:rsid w:val="001C02FB"/>
    <w:rsid w:val="001E1679"/>
    <w:rsid w:val="001E5C99"/>
    <w:rsid w:val="001F1981"/>
    <w:rsid w:val="001F71F6"/>
    <w:rsid w:val="002112C8"/>
    <w:rsid w:val="00211F0D"/>
    <w:rsid w:val="00220AA1"/>
    <w:rsid w:val="00222400"/>
    <w:rsid w:val="00262C49"/>
    <w:rsid w:val="002631E7"/>
    <w:rsid w:val="00285FE6"/>
    <w:rsid w:val="002A6898"/>
    <w:rsid w:val="002B2EE6"/>
    <w:rsid w:val="002C3ECA"/>
    <w:rsid w:val="002C6A74"/>
    <w:rsid w:val="002D5432"/>
    <w:rsid w:val="002D62FA"/>
    <w:rsid w:val="0030640E"/>
    <w:rsid w:val="00333D23"/>
    <w:rsid w:val="00350360"/>
    <w:rsid w:val="00354902"/>
    <w:rsid w:val="00383152"/>
    <w:rsid w:val="0039570F"/>
    <w:rsid w:val="003D2A8D"/>
    <w:rsid w:val="003E4F1A"/>
    <w:rsid w:val="003F3D53"/>
    <w:rsid w:val="003F45B6"/>
    <w:rsid w:val="003F5F60"/>
    <w:rsid w:val="0042237B"/>
    <w:rsid w:val="0042422D"/>
    <w:rsid w:val="0043136A"/>
    <w:rsid w:val="00455089"/>
    <w:rsid w:val="0048619D"/>
    <w:rsid w:val="004F65FE"/>
    <w:rsid w:val="00503B32"/>
    <w:rsid w:val="00530936"/>
    <w:rsid w:val="00574AE5"/>
    <w:rsid w:val="005A050B"/>
    <w:rsid w:val="005B669C"/>
    <w:rsid w:val="00621058"/>
    <w:rsid w:val="0063750A"/>
    <w:rsid w:val="00643127"/>
    <w:rsid w:val="00691933"/>
    <w:rsid w:val="006B6C84"/>
    <w:rsid w:val="006E240C"/>
    <w:rsid w:val="00710B8B"/>
    <w:rsid w:val="00724080"/>
    <w:rsid w:val="00726A15"/>
    <w:rsid w:val="007436CB"/>
    <w:rsid w:val="00753B7E"/>
    <w:rsid w:val="00763817"/>
    <w:rsid w:val="00791763"/>
    <w:rsid w:val="007A0095"/>
    <w:rsid w:val="007C2964"/>
    <w:rsid w:val="007D4426"/>
    <w:rsid w:val="007F4B82"/>
    <w:rsid w:val="00821C28"/>
    <w:rsid w:val="0084178B"/>
    <w:rsid w:val="00846005"/>
    <w:rsid w:val="0086413D"/>
    <w:rsid w:val="008774C5"/>
    <w:rsid w:val="00891C63"/>
    <w:rsid w:val="008B3E60"/>
    <w:rsid w:val="008C21BB"/>
    <w:rsid w:val="008C27CC"/>
    <w:rsid w:val="008D4604"/>
    <w:rsid w:val="008F5291"/>
    <w:rsid w:val="008F6CD1"/>
    <w:rsid w:val="00913F6B"/>
    <w:rsid w:val="009318C8"/>
    <w:rsid w:val="00972849"/>
    <w:rsid w:val="00995126"/>
    <w:rsid w:val="009A2517"/>
    <w:rsid w:val="009C02B4"/>
    <w:rsid w:val="009C3C4A"/>
    <w:rsid w:val="009C54DC"/>
    <w:rsid w:val="00A306EF"/>
    <w:rsid w:val="00A6229A"/>
    <w:rsid w:val="00A6329F"/>
    <w:rsid w:val="00A75243"/>
    <w:rsid w:val="00A75E36"/>
    <w:rsid w:val="00A90FEE"/>
    <w:rsid w:val="00A945D3"/>
    <w:rsid w:val="00A94B2E"/>
    <w:rsid w:val="00A94F24"/>
    <w:rsid w:val="00AA67CB"/>
    <w:rsid w:val="00AA749D"/>
    <w:rsid w:val="00AC3199"/>
    <w:rsid w:val="00B165CD"/>
    <w:rsid w:val="00B602AC"/>
    <w:rsid w:val="00B6380B"/>
    <w:rsid w:val="00BB3615"/>
    <w:rsid w:val="00C03B3E"/>
    <w:rsid w:val="00C047B5"/>
    <w:rsid w:val="00C111CE"/>
    <w:rsid w:val="00C27E49"/>
    <w:rsid w:val="00C31F54"/>
    <w:rsid w:val="00C35C9E"/>
    <w:rsid w:val="00C47A92"/>
    <w:rsid w:val="00C74866"/>
    <w:rsid w:val="00C92674"/>
    <w:rsid w:val="00CD0720"/>
    <w:rsid w:val="00CE32A0"/>
    <w:rsid w:val="00CE4DCB"/>
    <w:rsid w:val="00D01D2B"/>
    <w:rsid w:val="00D138E0"/>
    <w:rsid w:val="00D71ECE"/>
    <w:rsid w:val="00D733CF"/>
    <w:rsid w:val="00DA5FAF"/>
    <w:rsid w:val="00DA5FDC"/>
    <w:rsid w:val="00DC0BF7"/>
    <w:rsid w:val="00DC28E6"/>
    <w:rsid w:val="00DE3007"/>
    <w:rsid w:val="00DF0C2F"/>
    <w:rsid w:val="00E01A02"/>
    <w:rsid w:val="00E031B1"/>
    <w:rsid w:val="00E24817"/>
    <w:rsid w:val="00E422EF"/>
    <w:rsid w:val="00E61A01"/>
    <w:rsid w:val="00E85F53"/>
    <w:rsid w:val="00EA7E42"/>
    <w:rsid w:val="00EB74CA"/>
    <w:rsid w:val="00EC260D"/>
    <w:rsid w:val="00EC35CF"/>
    <w:rsid w:val="00EE0A5D"/>
    <w:rsid w:val="00EE4108"/>
    <w:rsid w:val="00EE7C92"/>
    <w:rsid w:val="00EF3FA5"/>
    <w:rsid w:val="00F1180C"/>
    <w:rsid w:val="00F32BC5"/>
    <w:rsid w:val="00F32E8B"/>
    <w:rsid w:val="00F419D8"/>
    <w:rsid w:val="00F41E3F"/>
    <w:rsid w:val="00F55750"/>
    <w:rsid w:val="00F852BC"/>
    <w:rsid w:val="00FC5B94"/>
    <w:rsid w:val="00FE2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D9E5971-E52E-4E3C-B455-D0F04DEE1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6380B"/>
    <w:rPr>
      <w:rFonts w:cs="Times New Roman"/>
      <w:color w:val="0000FF" w:themeColor="hyperlink"/>
      <w:u w:val="single"/>
    </w:rPr>
  </w:style>
  <w:style w:type="table" w:styleId="TableGrid">
    <w:name w:val="Table Grid"/>
    <w:basedOn w:val="TableNormal"/>
    <w:uiPriority w:val="59"/>
    <w:rsid w:val="001E5C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E5C99"/>
    <w:pPr>
      <w:ind w:left="720"/>
      <w:contextualSpacing/>
    </w:pPr>
  </w:style>
  <w:style w:type="paragraph" w:styleId="Header">
    <w:name w:val="header"/>
    <w:basedOn w:val="Normal"/>
    <w:link w:val="HeaderChar"/>
    <w:uiPriority w:val="99"/>
    <w:rsid w:val="00C35C9E"/>
    <w:pPr>
      <w:tabs>
        <w:tab w:val="center" w:pos="4680"/>
        <w:tab w:val="right" w:pos="9360"/>
      </w:tabs>
    </w:pPr>
  </w:style>
  <w:style w:type="character" w:customStyle="1" w:styleId="HeaderChar">
    <w:name w:val="Header Char"/>
    <w:basedOn w:val="DefaultParagraphFont"/>
    <w:link w:val="Header"/>
    <w:uiPriority w:val="99"/>
    <w:locked/>
    <w:rsid w:val="00C35C9E"/>
    <w:rPr>
      <w:rFonts w:cs="Times New Roman"/>
    </w:rPr>
  </w:style>
  <w:style w:type="paragraph" w:styleId="Footer">
    <w:name w:val="footer"/>
    <w:basedOn w:val="Normal"/>
    <w:link w:val="FooterChar"/>
    <w:uiPriority w:val="99"/>
    <w:rsid w:val="00C35C9E"/>
    <w:pPr>
      <w:tabs>
        <w:tab w:val="center" w:pos="4680"/>
        <w:tab w:val="right" w:pos="9360"/>
      </w:tabs>
    </w:pPr>
  </w:style>
  <w:style w:type="character" w:customStyle="1" w:styleId="FooterChar">
    <w:name w:val="Footer Char"/>
    <w:basedOn w:val="DefaultParagraphFont"/>
    <w:link w:val="Footer"/>
    <w:uiPriority w:val="99"/>
    <w:locked/>
    <w:rsid w:val="00C35C9E"/>
    <w:rPr>
      <w:rFonts w:cs="Times New Roman"/>
    </w:rPr>
  </w:style>
  <w:style w:type="paragraph" w:customStyle="1" w:styleId="wiki">
    <w:name w:val="wiki"/>
    <w:basedOn w:val="Normal"/>
    <w:rsid w:val="00F1180C"/>
    <w:pPr>
      <w:spacing w:before="100" w:beforeAutospacing="1" w:after="100" w:afterAutospacing="1"/>
    </w:pPr>
  </w:style>
  <w:style w:type="paragraph" w:styleId="BalloonText">
    <w:name w:val="Balloon Text"/>
    <w:basedOn w:val="Normal"/>
    <w:link w:val="BalloonTextChar"/>
    <w:semiHidden/>
    <w:unhideWhenUsed/>
    <w:rsid w:val="002C6A74"/>
    <w:rPr>
      <w:rFonts w:ascii="Segoe UI" w:hAnsi="Segoe UI" w:cs="Segoe UI"/>
      <w:sz w:val="18"/>
      <w:szCs w:val="18"/>
    </w:rPr>
  </w:style>
  <w:style w:type="character" w:customStyle="1" w:styleId="BalloonTextChar">
    <w:name w:val="Balloon Text Char"/>
    <w:basedOn w:val="DefaultParagraphFont"/>
    <w:link w:val="BalloonText"/>
    <w:semiHidden/>
    <w:rsid w:val="002C6A74"/>
    <w:rPr>
      <w:rFonts w:ascii="Segoe UI" w:hAnsi="Segoe UI" w:cs="Segoe UI"/>
      <w:sz w:val="18"/>
      <w:szCs w:val="18"/>
    </w:rPr>
  </w:style>
  <w:style w:type="paragraph" w:styleId="HTMLPreformatted">
    <w:name w:val="HTML Preformatted"/>
    <w:basedOn w:val="Normal"/>
    <w:link w:val="HTMLPreformattedChar"/>
    <w:semiHidden/>
    <w:unhideWhenUsed/>
    <w:rsid w:val="001F71F6"/>
    <w:rPr>
      <w:rFonts w:ascii="Consolas" w:hAnsi="Consolas" w:cs="Consolas"/>
      <w:sz w:val="20"/>
      <w:szCs w:val="20"/>
    </w:rPr>
  </w:style>
  <w:style w:type="character" w:customStyle="1" w:styleId="HTMLPreformattedChar">
    <w:name w:val="HTML Preformatted Char"/>
    <w:basedOn w:val="DefaultParagraphFont"/>
    <w:link w:val="HTMLPreformatted"/>
    <w:semiHidden/>
    <w:rsid w:val="001F71F6"/>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95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ittdg@appstat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3E778-4C22-4681-B135-7D282593F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1653</Words>
  <Characters>10660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12289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Appstate User</dc:creator>
  <cp:lastModifiedBy>Whitt, Donna Greene</cp:lastModifiedBy>
  <cp:revision>6</cp:revision>
  <cp:lastPrinted>2016-10-27T11:11:00Z</cp:lastPrinted>
  <dcterms:created xsi:type="dcterms:W3CDTF">2016-10-27T11:19:00Z</dcterms:created>
  <dcterms:modified xsi:type="dcterms:W3CDTF">2016-10-27T20:12:00Z</dcterms:modified>
</cp:coreProperties>
</file>